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bCs/>
          <w:kern w:val="0"/>
          <w:sz w:val="18"/>
          <w:szCs w:val="18"/>
          <w:lang w:val="en-US" w:eastAsia="zh-CN" w:bidi="ar"/>
        </w:rPr>
        <w:t>中国人民银行射阳县支行政务公开实施办法</w:t>
      </w:r>
    </w:p>
    <w:p>
      <w:pPr>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18"/>
          <w:szCs w:val="18"/>
          <w:lang w:val="en-US" w:eastAsia="zh-CN" w:bidi="ar"/>
        </w:rPr>
        <w:t> </w:t>
      </w:r>
    </w:p>
    <w:p>
      <w:pPr>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18"/>
          <w:szCs w:val="18"/>
          <w:lang w:val="en-US" w:eastAsia="zh-CN" w:bidi="ar"/>
        </w:rPr>
        <w:t>第一章　总　　则</w:t>
      </w:r>
    </w:p>
    <w:p>
      <w:pPr>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18"/>
          <w:szCs w:val="18"/>
          <w:lang w:val="en-US" w:eastAsia="zh-CN" w:bidi="ar"/>
        </w:rPr>
        <w:t> </w:t>
      </w:r>
    </w:p>
    <w:p>
      <w:pPr>
        <w:pStyle w:val="2"/>
        <w:keepNext w:val="0"/>
        <w:keepLines w:val="0"/>
        <w:widowControl/>
        <w:suppressLineNumbers w:val="0"/>
        <w:spacing w:before="0" w:beforeAutospacing="0" w:after="0" w:afterAutospacing="0" w:line="240" w:lineRule="exact"/>
        <w:ind w:left="0" w:right="0" w:firstLine="379"/>
      </w:pPr>
      <w:r>
        <w:rPr>
          <w:rFonts w:hint="eastAsia" w:ascii="宋体" w:hAnsi="宋体" w:eastAsia="宋体" w:cs="宋体"/>
          <w:b/>
          <w:bCs w:val="0"/>
          <w:sz w:val="18"/>
          <w:szCs w:val="18"/>
        </w:rPr>
        <w:t>第一条</w:t>
      </w:r>
      <w:r>
        <w:rPr>
          <w:rFonts w:hint="eastAsia" w:ascii="宋体" w:hAnsi="宋体" w:eastAsia="宋体" w:cs="宋体"/>
          <w:sz w:val="18"/>
          <w:szCs w:val="18"/>
        </w:rPr>
        <w:t>　为促进和规范政务公开工作，保障金融机构以及其他单位和个人的知情权，监督中国人民银行射阳县支行依法行使职权，推进依法行政，根据《中国人民银行政务公开实施办法》等有关规定，制定本办法。　</w:t>
      </w:r>
    </w:p>
    <w:p>
      <w:pPr>
        <w:pStyle w:val="2"/>
        <w:keepNext w:val="0"/>
        <w:keepLines w:val="0"/>
        <w:widowControl/>
        <w:suppressLineNumbers w:val="0"/>
        <w:spacing w:before="0" w:beforeAutospacing="0" w:after="0" w:afterAutospacing="0" w:line="240" w:lineRule="exact"/>
        <w:ind w:left="0" w:right="0" w:firstLine="379"/>
      </w:pPr>
      <w:r>
        <w:rPr>
          <w:rFonts w:hint="eastAsia" w:ascii="宋体" w:hAnsi="宋体" w:eastAsia="宋体" w:cs="宋体"/>
          <w:b/>
          <w:bCs w:val="0"/>
          <w:sz w:val="18"/>
          <w:szCs w:val="18"/>
        </w:rPr>
        <w:t>第二条</w:t>
      </w:r>
      <w:r>
        <w:rPr>
          <w:rFonts w:hint="eastAsia" w:ascii="宋体" w:hAnsi="宋体" w:eastAsia="宋体" w:cs="宋体"/>
          <w:sz w:val="18"/>
          <w:szCs w:val="18"/>
        </w:rPr>
        <w:t>　本办法所称政务公开是指中国人民银行射阳县支行在依法履行管理职能和提供公共服务的过程中，依据法律、法规和有关政策规定，通过各种有效途径</w:t>
      </w:r>
      <w:r>
        <w:rPr>
          <w:rFonts w:hint="eastAsia" w:ascii="宋体" w:hAnsi="宋体" w:eastAsia="宋体" w:cs="宋体"/>
          <w:kern w:val="0"/>
          <w:sz w:val="18"/>
          <w:szCs w:val="18"/>
        </w:rPr>
        <w:t>向管理和服务对象以及社会公众公开相关政务信息的活动</w:t>
      </w:r>
      <w:r>
        <w:rPr>
          <w:rFonts w:hint="eastAsia" w:ascii="宋体" w:hAnsi="宋体" w:eastAsia="宋体" w:cs="宋体"/>
          <w:sz w:val="18"/>
          <w:szCs w:val="18"/>
        </w:rPr>
        <w:t>。</w:t>
      </w:r>
    </w:p>
    <w:p>
      <w:pPr>
        <w:pStyle w:val="2"/>
        <w:keepNext w:val="0"/>
        <w:keepLines w:val="0"/>
        <w:widowControl/>
        <w:suppressLineNumbers w:val="0"/>
        <w:spacing w:before="0" w:beforeAutospacing="0" w:after="0" w:afterAutospacing="0" w:line="240" w:lineRule="exact"/>
        <w:ind w:left="0" w:right="0" w:firstLine="379"/>
      </w:pPr>
      <w:r>
        <w:rPr>
          <w:rStyle w:val="4"/>
          <w:rFonts w:hint="eastAsia" w:ascii="宋体" w:hAnsi="宋体" w:eastAsia="宋体" w:cs="宋体"/>
          <w:bCs w:val="0"/>
          <w:sz w:val="18"/>
          <w:szCs w:val="18"/>
        </w:rPr>
        <w:t>第三条</w:t>
      </w:r>
      <w:r>
        <w:rPr>
          <w:rFonts w:hint="eastAsia" w:ascii="宋体" w:hAnsi="宋体" w:eastAsia="宋体" w:cs="宋体"/>
          <w:b w:val="0"/>
          <w:sz w:val="18"/>
          <w:szCs w:val="18"/>
        </w:rPr>
        <w:t>　中国人民银行射阳县支行的政务公开工作适用本办法。</w:t>
      </w:r>
    </w:p>
    <w:p>
      <w:pPr>
        <w:keepNext w:val="0"/>
        <w:keepLines w:val="0"/>
        <w:widowControl/>
        <w:suppressLineNumbers w:val="0"/>
        <w:spacing w:before="0" w:beforeAutospacing="0" w:after="0" w:afterAutospacing="0" w:line="240" w:lineRule="exact"/>
        <w:ind w:left="0" w:right="0" w:firstLine="379" w:firstLineChars="210"/>
        <w:jc w:val="left"/>
      </w:pPr>
      <w:r>
        <w:rPr>
          <w:rFonts w:hint="eastAsia" w:ascii="宋体" w:hAnsi="宋体" w:eastAsia="宋体" w:cs="宋体"/>
          <w:b/>
          <w:bCs w:val="0"/>
          <w:kern w:val="0"/>
          <w:sz w:val="18"/>
          <w:szCs w:val="18"/>
          <w:lang w:val="en-US" w:eastAsia="zh-CN" w:bidi="ar"/>
        </w:rPr>
        <w:t>第四条</w:t>
      </w:r>
      <w:r>
        <w:rPr>
          <w:rFonts w:hint="eastAsia" w:ascii="宋体" w:hAnsi="宋体" w:eastAsia="宋体" w:cs="宋体"/>
          <w:kern w:val="0"/>
          <w:sz w:val="18"/>
          <w:szCs w:val="18"/>
          <w:lang w:val="en-US" w:eastAsia="zh-CN" w:bidi="ar"/>
        </w:rPr>
        <w:t>　中国人民银行射阳县支行是政务公开义务人，依照本办法的规定履行政务公开、提供政务信息的义务。</w:t>
      </w:r>
    </w:p>
    <w:p>
      <w:pPr>
        <w:keepNext w:val="0"/>
        <w:keepLines w:val="0"/>
        <w:widowControl/>
        <w:suppressLineNumbers w:val="0"/>
        <w:spacing w:before="0" w:beforeAutospacing="0" w:after="0" w:afterAutospacing="0" w:line="240" w:lineRule="exact"/>
        <w:ind w:left="0" w:right="0" w:firstLine="360" w:firstLineChars="200"/>
        <w:jc w:val="left"/>
      </w:pPr>
      <w:r>
        <w:rPr>
          <w:rFonts w:hint="eastAsia" w:ascii="宋体" w:hAnsi="宋体" w:eastAsia="宋体" w:cs="宋体"/>
          <w:kern w:val="0"/>
          <w:sz w:val="18"/>
          <w:szCs w:val="18"/>
          <w:lang w:val="en-US" w:eastAsia="zh-CN" w:bidi="ar"/>
        </w:rPr>
        <w:t>金融机构以及其他单位和个人是政务公开权利人，依照本办法规定享有要求政务公开、获取政务信息的权利。</w:t>
      </w:r>
    </w:p>
    <w:p>
      <w:pPr>
        <w:pStyle w:val="2"/>
        <w:keepNext w:val="0"/>
        <w:keepLines w:val="0"/>
        <w:widowControl/>
        <w:suppressLineNumbers w:val="0"/>
        <w:spacing w:before="0" w:beforeAutospacing="0" w:after="0" w:afterAutospacing="0" w:line="240" w:lineRule="exact"/>
        <w:ind w:left="0" w:right="0" w:firstLine="379"/>
      </w:pPr>
      <w:r>
        <w:rPr>
          <w:rFonts w:hint="eastAsia" w:ascii="宋体" w:hAnsi="宋体" w:eastAsia="宋体" w:cs="宋体"/>
          <w:b/>
          <w:bCs w:val="0"/>
          <w:sz w:val="18"/>
          <w:szCs w:val="18"/>
        </w:rPr>
        <w:t>第五条</w:t>
      </w:r>
      <w:r>
        <w:rPr>
          <w:rFonts w:hint="eastAsia" w:ascii="宋体" w:hAnsi="宋体" w:eastAsia="宋体" w:cs="宋体"/>
          <w:sz w:val="18"/>
          <w:szCs w:val="18"/>
        </w:rPr>
        <w:t>　政务公开以公开为原则，不公开为例外。</w:t>
      </w:r>
    </w:p>
    <w:p>
      <w:pPr>
        <w:pStyle w:val="2"/>
        <w:keepNext w:val="0"/>
        <w:keepLines w:val="0"/>
        <w:widowControl/>
        <w:suppressLineNumbers w:val="0"/>
        <w:spacing w:before="0" w:beforeAutospacing="0" w:after="0" w:afterAutospacing="0" w:line="240" w:lineRule="exact"/>
        <w:ind w:left="0" w:right="0" w:firstLine="360" w:firstLineChars="200"/>
      </w:pPr>
      <w:r>
        <w:rPr>
          <w:rFonts w:hint="eastAsia" w:ascii="宋体" w:hAnsi="宋体" w:eastAsia="宋体" w:cs="宋体"/>
          <w:sz w:val="18"/>
          <w:szCs w:val="18"/>
        </w:rPr>
        <w:t>中国人民银行射阳县支行应当向金融机构以及其他单位和个人公开各类行政管理和公共服务事项，但依照本办法不予公开的除外。</w:t>
      </w:r>
    </w:p>
    <w:p>
      <w:pPr>
        <w:keepNext w:val="0"/>
        <w:keepLines w:val="0"/>
        <w:widowControl/>
        <w:suppressLineNumbers w:val="0"/>
        <w:spacing w:before="0" w:beforeAutospacing="0" w:after="0" w:afterAutospacing="0" w:line="240" w:lineRule="exact"/>
        <w:ind w:left="0" w:right="0" w:firstLine="379" w:firstLineChars="210"/>
        <w:jc w:val="left"/>
      </w:pPr>
      <w:r>
        <w:rPr>
          <w:rFonts w:hint="eastAsia" w:ascii="宋体" w:hAnsi="宋体" w:eastAsia="宋体" w:cs="宋体"/>
          <w:b/>
          <w:bCs w:val="0"/>
          <w:kern w:val="0"/>
          <w:sz w:val="18"/>
          <w:szCs w:val="18"/>
          <w:lang w:val="en-US" w:eastAsia="zh-CN" w:bidi="ar"/>
        </w:rPr>
        <w:t>第六条</w:t>
      </w:r>
      <w:r>
        <w:rPr>
          <w:rFonts w:hint="eastAsia" w:ascii="宋体" w:hAnsi="宋体" w:eastAsia="宋体" w:cs="宋体"/>
          <w:kern w:val="0"/>
          <w:sz w:val="18"/>
          <w:szCs w:val="18"/>
          <w:lang w:val="en-US" w:eastAsia="zh-CN" w:bidi="ar"/>
        </w:rPr>
        <w:t>　政务公开采取主动公开和依申请公开的方式。</w:t>
      </w:r>
    </w:p>
    <w:p>
      <w:pPr>
        <w:pStyle w:val="2"/>
        <w:keepNext w:val="0"/>
        <w:keepLines w:val="0"/>
        <w:widowControl/>
        <w:suppressLineNumbers w:val="0"/>
        <w:spacing w:before="0" w:beforeAutospacing="0" w:after="0" w:afterAutospacing="0" w:line="240" w:lineRule="exact"/>
        <w:ind w:left="0" w:right="0" w:firstLine="378"/>
      </w:pPr>
      <w:r>
        <w:rPr>
          <w:rFonts w:hint="eastAsia" w:ascii="宋体" w:hAnsi="宋体" w:eastAsia="宋体" w:cs="宋体"/>
          <w:sz w:val="18"/>
          <w:szCs w:val="18"/>
        </w:rPr>
        <w:t>政务公开应当依据公开的内容来确定公开的方式和范围。</w:t>
      </w:r>
    </w:p>
    <w:p>
      <w:pPr>
        <w:pStyle w:val="2"/>
        <w:keepNext w:val="0"/>
        <w:keepLines w:val="0"/>
        <w:widowControl/>
        <w:suppressLineNumbers w:val="0"/>
        <w:spacing w:before="0" w:beforeAutospacing="0" w:after="0" w:afterAutospacing="0" w:line="240" w:lineRule="exact"/>
        <w:ind w:left="0" w:right="0" w:firstLine="379"/>
      </w:pPr>
      <w:r>
        <w:rPr>
          <w:rFonts w:hint="eastAsia" w:ascii="宋体" w:hAnsi="宋体" w:eastAsia="宋体" w:cs="宋体"/>
          <w:b/>
          <w:bCs w:val="0"/>
          <w:sz w:val="18"/>
          <w:szCs w:val="18"/>
        </w:rPr>
        <w:t>第七条　</w:t>
      </w:r>
      <w:r>
        <w:rPr>
          <w:rFonts w:hint="eastAsia" w:ascii="宋体" w:hAnsi="宋体" w:eastAsia="宋体" w:cs="宋体"/>
          <w:sz w:val="18"/>
          <w:szCs w:val="18"/>
        </w:rPr>
        <w:t>政务公开应当遵循合法、及时、准确和便捷的原则。</w:t>
      </w:r>
    </w:p>
    <w:p>
      <w:pPr>
        <w:pStyle w:val="2"/>
        <w:keepNext w:val="0"/>
        <w:keepLines w:val="0"/>
        <w:widowControl/>
        <w:suppressLineNumbers w:val="0"/>
        <w:spacing w:before="0" w:beforeAutospacing="0" w:after="0" w:afterAutospacing="0" w:line="240" w:lineRule="exact"/>
        <w:ind w:left="0" w:right="0" w:firstLine="378"/>
      </w:pPr>
      <w:r>
        <w:rPr>
          <w:rFonts w:hint="eastAsia" w:ascii="宋体" w:hAnsi="宋体" w:eastAsia="宋体" w:cs="宋体"/>
          <w:sz w:val="18"/>
          <w:szCs w:val="18"/>
          <w:lang w:val="en-US"/>
        </w:rPr>
        <w:t> </w:t>
      </w:r>
    </w:p>
    <w:p>
      <w:pPr>
        <w:keepNext w:val="0"/>
        <w:keepLines w:val="0"/>
        <w:widowControl/>
        <w:suppressLineNumbers w:val="0"/>
        <w:spacing w:before="0" w:beforeAutospacing="0" w:after="0" w:afterAutospacing="0" w:line="240" w:lineRule="exact"/>
        <w:ind w:left="0" w:right="0" w:firstLine="378" w:firstLineChars="210"/>
        <w:jc w:val="center"/>
      </w:pPr>
      <w:r>
        <w:rPr>
          <w:rFonts w:hint="eastAsia" w:ascii="宋体" w:hAnsi="宋体" w:eastAsia="宋体" w:cs="宋体"/>
          <w:kern w:val="0"/>
          <w:sz w:val="18"/>
          <w:szCs w:val="18"/>
          <w:lang w:val="en-US" w:eastAsia="zh-CN" w:bidi="ar"/>
        </w:rPr>
        <w:t>第二章　组织与管理</w:t>
      </w:r>
    </w:p>
    <w:p>
      <w:pPr>
        <w:pStyle w:val="2"/>
        <w:keepNext w:val="0"/>
        <w:keepLines w:val="0"/>
        <w:widowControl/>
        <w:suppressLineNumbers w:val="0"/>
        <w:spacing w:before="0" w:beforeAutospacing="0" w:after="0" w:afterAutospacing="0" w:line="240" w:lineRule="exact"/>
        <w:ind w:left="0" w:right="0" w:firstLine="378"/>
      </w:pPr>
      <w:r>
        <w:rPr>
          <w:rFonts w:hint="eastAsia" w:ascii="宋体" w:hAnsi="宋体" w:eastAsia="宋体" w:cs="宋体"/>
          <w:sz w:val="18"/>
          <w:szCs w:val="18"/>
          <w:lang w:val="en-US"/>
        </w:rPr>
        <w:t> </w:t>
      </w:r>
    </w:p>
    <w:p>
      <w:pPr>
        <w:pStyle w:val="2"/>
        <w:keepNext w:val="0"/>
        <w:keepLines w:val="0"/>
        <w:widowControl/>
        <w:suppressLineNumbers w:val="0"/>
        <w:spacing w:before="0" w:beforeAutospacing="0" w:after="0" w:afterAutospacing="0" w:line="240" w:lineRule="exact"/>
        <w:ind w:left="0" w:right="0" w:firstLine="379"/>
      </w:pPr>
      <w:r>
        <w:rPr>
          <w:rFonts w:hint="eastAsia" w:ascii="宋体" w:hAnsi="宋体" w:eastAsia="宋体" w:cs="宋体"/>
          <w:b/>
          <w:bCs w:val="0"/>
          <w:sz w:val="18"/>
          <w:szCs w:val="18"/>
        </w:rPr>
        <w:t>第八条</w:t>
      </w:r>
      <w:r>
        <w:rPr>
          <w:rFonts w:hint="eastAsia" w:ascii="宋体" w:hAnsi="宋体" w:eastAsia="宋体" w:cs="宋体"/>
          <w:sz w:val="18"/>
          <w:szCs w:val="18"/>
        </w:rPr>
        <w:t>　中国人民银行射阳县支行政务公开领导小组（以下简称领导小组）是中国人民银行射阳县支行政务公开的组织领导机构，其主要职责是：</w:t>
      </w:r>
    </w:p>
    <w:p>
      <w:pPr>
        <w:pStyle w:val="2"/>
        <w:keepNext w:val="0"/>
        <w:keepLines w:val="0"/>
        <w:widowControl/>
        <w:suppressLineNumbers w:val="0"/>
        <w:spacing w:before="0" w:beforeAutospacing="0" w:after="0" w:afterAutospacing="0" w:line="240" w:lineRule="exact"/>
        <w:ind w:left="0" w:right="0" w:firstLine="360" w:firstLineChars="200"/>
      </w:pPr>
      <w:r>
        <w:rPr>
          <w:rFonts w:hint="eastAsia" w:ascii="宋体" w:hAnsi="宋体" w:eastAsia="宋体" w:cs="宋体"/>
          <w:sz w:val="18"/>
          <w:szCs w:val="18"/>
        </w:rPr>
        <w:t>（一）负责安排、部署、协调、指导中国人民银行射阳县支行的政务公开工作；</w:t>
      </w:r>
    </w:p>
    <w:p>
      <w:pPr>
        <w:keepNext w:val="0"/>
        <w:keepLines w:val="0"/>
        <w:widowControl/>
        <w:suppressLineNumbers w:val="0"/>
        <w:spacing w:before="0" w:beforeAutospacing="0" w:after="0" w:afterAutospacing="0" w:line="240" w:lineRule="exact"/>
        <w:ind w:left="0" w:right="0" w:firstLine="378" w:firstLineChars="210"/>
        <w:jc w:val="left"/>
      </w:pPr>
      <w:r>
        <w:rPr>
          <w:rFonts w:hint="eastAsia" w:ascii="宋体" w:hAnsi="宋体" w:eastAsia="宋体" w:cs="宋体"/>
          <w:kern w:val="0"/>
          <w:sz w:val="18"/>
          <w:szCs w:val="18"/>
          <w:lang w:val="en-US" w:eastAsia="zh-CN" w:bidi="ar"/>
        </w:rPr>
        <w:t>（二）制定中国人民银行射阳县支行政务公开的有关规定和办法；</w:t>
      </w:r>
    </w:p>
    <w:p>
      <w:pPr>
        <w:keepNext w:val="0"/>
        <w:keepLines w:val="0"/>
        <w:widowControl/>
        <w:suppressLineNumbers w:val="0"/>
        <w:spacing w:before="0" w:beforeAutospacing="0" w:after="0" w:afterAutospacing="0" w:line="240" w:lineRule="exact"/>
        <w:ind w:left="0" w:right="0" w:firstLine="378" w:firstLineChars="210"/>
        <w:jc w:val="left"/>
      </w:pPr>
      <w:r>
        <w:rPr>
          <w:rFonts w:hint="eastAsia" w:ascii="宋体" w:hAnsi="宋体" w:eastAsia="宋体" w:cs="宋体"/>
          <w:kern w:val="0"/>
          <w:sz w:val="18"/>
          <w:szCs w:val="18"/>
          <w:lang w:val="en-US" w:eastAsia="zh-CN" w:bidi="ar"/>
        </w:rPr>
        <w:t>（三）对中国人民银行射阳县支行政务公开工作进行督促检查；</w:t>
      </w:r>
    </w:p>
    <w:p>
      <w:pPr>
        <w:keepNext w:val="0"/>
        <w:keepLines w:val="0"/>
        <w:widowControl/>
        <w:suppressLineNumbers w:val="0"/>
        <w:spacing w:before="0" w:beforeAutospacing="0" w:after="0" w:afterAutospacing="0" w:line="240" w:lineRule="exact"/>
        <w:ind w:left="0" w:right="0" w:firstLine="378" w:firstLineChars="210"/>
        <w:jc w:val="left"/>
      </w:pPr>
      <w:r>
        <w:rPr>
          <w:rFonts w:hint="eastAsia" w:ascii="宋体" w:hAnsi="宋体" w:eastAsia="宋体" w:cs="宋体"/>
          <w:kern w:val="0"/>
          <w:sz w:val="18"/>
          <w:szCs w:val="18"/>
          <w:lang w:val="en-US" w:eastAsia="zh-CN" w:bidi="ar"/>
        </w:rPr>
        <w:t>（四）向中国人民银行盐城市中心支行政务公开领导小组汇报有关工作。</w:t>
      </w:r>
    </w:p>
    <w:p>
      <w:pPr>
        <w:pStyle w:val="2"/>
        <w:keepNext w:val="0"/>
        <w:keepLines w:val="0"/>
        <w:widowControl/>
        <w:suppressLineNumbers w:val="0"/>
        <w:spacing w:before="0" w:beforeAutospacing="0" w:after="0" w:afterAutospacing="0" w:line="240" w:lineRule="exact"/>
        <w:ind w:left="0" w:right="0" w:firstLine="378"/>
      </w:pPr>
      <w:r>
        <w:rPr>
          <w:rFonts w:hint="eastAsia" w:ascii="宋体" w:hAnsi="宋体" w:eastAsia="宋体" w:cs="宋体"/>
          <w:sz w:val="18"/>
          <w:szCs w:val="18"/>
        </w:rPr>
        <w:t>领导小组下设办公室，由中国人民银行射阳县支行办公室、监察室的相关人员组成，负责领导小组及中国人民银行射阳县支行政务公开的日常工作。中国人民银行射阳县支行办公室牵头组织政务公开领导小组办公室的工作，主要负责与市中心支行政务公开领导小组办公室的工作联系、接受金融机构以及其他单位和个人的问询以及对中国人民银行射阳县支行政务公开事项问询的组织工作；监察室主要负责监督检查中国人民银行射阳县支行职能部门政务公开实施情况；法律</w:t>
      </w:r>
      <w:r>
        <w:rPr>
          <w:rFonts w:hint="eastAsia" w:ascii="宋体" w:hAnsi="宋体" w:eastAsia="宋体" w:cs="宋体"/>
          <w:sz w:val="18"/>
          <w:szCs w:val="18"/>
          <w:lang w:val="en-US"/>
        </w:rPr>
        <w:t>事务</w:t>
      </w:r>
      <w:r>
        <w:rPr>
          <w:rFonts w:hint="eastAsia" w:ascii="宋体" w:hAnsi="宋体" w:eastAsia="宋体" w:cs="宋体"/>
          <w:sz w:val="18"/>
          <w:szCs w:val="18"/>
        </w:rPr>
        <w:t>工作人员主要负责接受法律咨询，办理与法律相关的事项。</w:t>
      </w:r>
    </w:p>
    <w:p>
      <w:pPr>
        <w:pStyle w:val="2"/>
        <w:keepNext w:val="0"/>
        <w:keepLines w:val="0"/>
        <w:widowControl/>
        <w:suppressLineNumbers w:val="0"/>
        <w:spacing w:before="0" w:beforeAutospacing="0" w:after="0" w:afterAutospacing="0" w:line="240" w:lineRule="exact"/>
        <w:ind w:left="0" w:right="0" w:firstLine="379"/>
      </w:pPr>
      <w:r>
        <w:rPr>
          <w:rFonts w:hint="eastAsia" w:ascii="宋体" w:hAnsi="宋体" w:eastAsia="宋体" w:cs="宋体"/>
          <w:b/>
          <w:bCs w:val="0"/>
          <w:sz w:val="18"/>
          <w:szCs w:val="18"/>
        </w:rPr>
        <w:t>第九条</w:t>
      </w:r>
      <w:r>
        <w:rPr>
          <w:rFonts w:hint="eastAsia" w:ascii="宋体" w:hAnsi="宋体" w:eastAsia="宋体" w:cs="宋体"/>
          <w:sz w:val="18"/>
          <w:szCs w:val="18"/>
        </w:rPr>
        <w:t>　中国人民银行射阳县支行业务职能部门应当确定一名联络员配合政务公开领导小组及其办公室的相关工作。</w:t>
      </w:r>
    </w:p>
    <w:p>
      <w:pPr>
        <w:pStyle w:val="2"/>
        <w:keepNext w:val="0"/>
        <w:keepLines w:val="0"/>
        <w:widowControl/>
        <w:suppressLineNumbers w:val="0"/>
        <w:spacing w:before="0" w:beforeAutospacing="0" w:after="0" w:afterAutospacing="0" w:line="240" w:lineRule="exact"/>
        <w:ind w:left="0" w:right="0" w:firstLine="379"/>
      </w:pPr>
      <w:r>
        <w:rPr>
          <w:rFonts w:hint="eastAsia" w:ascii="宋体" w:hAnsi="宋体" w:eastAsia="宋体" w:cs="宋体"/>
          <w:b/>
          <w:bCs w:val="0"/>
          <w:sz w:val="18"/>
          <w:szCs w:val="18"/>
        </w:rPr>
        <w:t>第十条</w:t>
      </w:r>
      <w:r>
        <w:rPr>
          <w:rFonts w:hint="eastAsia" w:ascii="宋体" w:hAnsi="宋体" w:eastAsia="宋体" w:cs="宋体"/>
          <w:sz w:val="18"/>
          <w:szCs w:val="18"/>
        </w:rPr>
        <w:t>　中国人民银行射阳县支行对外公布政务公开联系电话，政务公开工作实行首问负责制。</w:t>
      </w:r>
    </w:p>
    <w:p>
      <w:pPr>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18"/>
          <w:szCs w:val="18"/>
          <w:lang w:val="en-US" w:eastAsia="zh-CN" w:bidi="ar"/>
        </w:rPr>
        <w:t> </w:t>
      </w:r>
    </w:p>
    <w:p>
      <w:pPr>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18"/>
          <w:szCs w:val="18"/>
          <w:lang w:val="en-US" w:eastAsia="zh-CN" w:bidi="ar"/>
        </w:rPr>
        <w:t>第三章　政务公开的范围和程序</w:t>
      </w:r>
    </w:p>
    <w:p>
      <w:pPr>
        <w:keepNext w:val="0"/>
        <w:keepLines w:val="0"/>
        <w:widowControl/>
        <w:suppressLineNumbers w:val="0"/>
        <w:spacing w:before="0" w:beforeAutospacing="0" w:after="0" w:afterAutospacing="0" w:line="240" w:lineRule="exact"/>
        <w:ind w:left="0" w:right="0" w:firstLine="315" w:firstLineChars="175"/>
        <w:jc w:val="left"/>
      </w:pPr>
      <w:r>
        <w:rPr>
          <w:rFonts w:hint="eastAsia" w:ascii="宋体" w:hAnsi="宋体" w:eastAsia="宋体" w:cs="宋体"/>
          <w:kern w:val="0"/>
          <w:sz w:val="18"/>
          <w:szCs w:val="18"/>
          <w:lang w:val="en-US" w:eastAsia="zh-CN" w:bidi="ar"/>
        </w:rPr>
        <w:t> </w:t>
      </w:r>
    </w:p>
    <w:p>
      <w:pPr>
        <w:keepNext w:val="0"/>
        <w:keepLines w:val="0"/>
        <w:widowControl/>
        <w:suppressLineNumbers w:val="0"/>
        <w:spacing w:before="0" w:beforeAutospacing="0" w:after="0" w:afterAutospacing="0" w:line="240" w:lineRule="exact"/>
        <w:ind w:left="0" w:right="0" w:firstLine="358" w:firstLineChars="198"/>
        <w:jc w:val="left"/>
      </w:pPr>
      <w:r>
        <w:rPr>
          <w:rFonts w:hint="eastAsia" w:ascii="宋体" w:hAnsi="宋体" w:eastAsia="宋体" w:cs="宋体"/>
          <w:b/>
          <w:bCs w:val="0"/>
          <w:kern w:val="0"/>
          <w:sz w:val="18"/>
          <w:szCs w:val="18"/>
          <w:lang w:val="en-US" w:eastAsia="zh-CN" w:bidi="ar"/>
        </w:rPr>
        <w:t>第十一条</w:t>
      </w:r>
      <w:r>
        <w:rPr>
          <w:rFonts w:hint="eastAsia" w:ascii="宋体" w:hAnsi="宋体" w:eastAsia="宋体" w:cs="宋体"/>
          <w:kern w:val="0"/>
          <w:sz w:val="18"/>
          <w:szCs w:val="18"/>
          <w:lang w:val="en-US" w:eastAsia="zh-CN" w:bidi="ar"/>
        </w:rPr>
        <w:t>　下列政务事项应当主动向社会公开：</w:t>
      </w:r>
    </w:p>
    <w:p>
      <w:pPr>
        <w:pStyle w:val="2"/>
        <w:keepNext w:val="0"/>
        <w:keepLines w:val="0"/>
        <w:widowControl/>
        <w:suppressLineNumbers w:val="0"/>
        <w:spacing w:before="0" w:beforeAutospacing="0" w:after="0" w:afterAutospacing="0" w:line="240" w:lineRule="exact"/>
        <w:ind w:left="0" w:right="0" w:firstLine="360" w:firstLineChars="200"/>
      </w:pPr>
      <w:r>
        <w:rPr>
          <w:rFonts w:hint="eastAsia" w:ascii="宋体" w:hAnsi="宋体" w:eastAsia="宋体" w:cs="宋体"/>
          <w:b w:val="0"/>
          <w:sz w:val="18"/>
          <w:szCs w:val="18"/>
        </w:rPr>
        <w:t>（一）中国人民银行射阳县支行对外发布的金融管理规范性文件；</w:t>
      </w:r>
    </w:p>
    <w:p>
      <w:pPr>
        <w:keepNext w:val="0"/>
        <w:keepLines w:val="0"/>
        <w:widowControl/>
        <w:suppressLineNumbers w:val="0"/>
        <w:spacing w:before="0" w:beforeAutospacing="0" w:after="0" w:afterAutospacing="0" w:line="240" w:lineRule="exact"/>
        <w:ind w:left="0" w:right="0" w:firstLine="378" w:firstLineChars="210"/>
        <w:jc w:val="left"/>
      </w:pPr>
      <w:r>
        <w:rPr>
          <w:rFonts w:hint="eastAsia" w:ascii="宋体" w:hAnsi="宋体" w:eastAsia="宋体" w:cs="宋体"/>
          <w:kern w:val="0"/>
          <w:sz w:val="18"/>
          <w:szCs w:val="18"/>
          <w:lang w:val="en-US" w:eastAsia="zh-CN" w:bidi="ar"/>
        </w:rPr>
        <w:t>（二）中国人民银行射阳县支行制定的对辖区金融机构、工商企业或个人经营或投资决策有重大影响的金融管理、指导政策；</w:t>
      </w:r>
    </w:p>
    <w:p>
      <w:pPr>
        <w:pStyle w:val="2"/>
        <w:keepNext w:val="0"/>
        <w:keepLines w:val="0"/>
        <w:widowControl/>
        <w:suppressLineNumbers w:val="0"/>
        <w:spacing w:before="0" w:beforeAutospacing="0" w:after="0" w:afterAutospacing="0" w:line="240" w:lineRule="exact"/>
        <w:ind w:left="0" w:right="0" w:firstLine="360" w:firstLineChars="200"/>
      </w:pPr>
      <w:r>
        <w:rPr>
          <w:rFonts w:hint="eastAsia" w:ascii="宋体" w:hAnsi="宋体" w:eastAsia="宋体" w:cs="宋体"/>
          <w:sz w:val="18"/>
          <w:szCs w:val="18"/>
        </w:rPr>
        <w:t>（三）中国人民银行射阳县支行依据法律、行政法规和国务院决定实施的行政许可的事项、程序、条件、期限和受理部门；　</w:t>
      </w:r>
    </w:p>
    <w:p>
      <w:pPr>
        <w:pStyle w:val="2"/>
        <w:keepNext w:val="0"/>
        <w:keepLines w:val="0"/>
        <w:widowControl/>
        <w:suppressLineNumbers w:val="0"/>
        <w:spacing w:before="0" w:beforeAutospacing="0" w:after="0" w:afterAutospacing="0" w:line="240" w:lineRule="exact"/>
        <w:ind w:left="0" w:right="0" w:firstLine="315"/>
      </w:pPr>
      <w:r>
        <w:rPr>
          <w:rFonts w:hint="eastAsia" w:ascii="宋体" w:hAnsi="宋体" w:eastAsia="宋体" w:cs="宋体"/>
          <w:sz w:val="18"/>
          <w:szCs w:val="18"/>
        </w:rPr>
        <w:t>（四）中国人民银行射阳县支行对外实施行政处罚的法律依据和程序；</w:t>
      </w:r>
    </w:p>
    <w:p>
      <w:pPr>
        <w:pStyle w:val="2"/>
        <w:keepNext w:val="0"/>
        <w:keepLines w:val="0"/>
        <w:widowControl/>
        <w:suppressLineNumbers w:val="0"/>
        <w:spacing w:before="0" w:beforeAutospacing="0" w:after="0" w:afterAutospacing="0" w:line="240" w:lineRule="exact"/>
        <w:ind w:left="0" w:right="0" w:firstLine="315"/>
      </w:pPr>
      <w:r>
        <w:rPr>
          <w:rFonts w:hint="eastAsia" w:ascii="宋体" w:hAnsi="宋体" w:eastAsia="宋体" w:cs="宋体"/>
          <w:sz w:val="18"/>
          <w:szCs w:val="18"/>
        </w:rPr>
        <w:t>（五）中国人民银行射阳县支行的</w:t>
      </w:r>
      <w:r>
        <w:rPr>
          <w:rFonts w:hint="eastAsia" w:ascii="宋体" w:hAnsi="宋体" w:eastAsia="宋体" w:cs="宋体"/>
          <w:kern w:val="0"/>
          <w:sz w:val="18"/>
          <w:szCs w:val="18"/>
        </w:rPr>
        <w:t>职责范围、内设机构设置情况</w:t>
      </w:r>
      <w:r>
        <w:rPr>
          <w:rFonts w:hint="eastAsia" w:ascii="宋体" w:hAnsi="宋体" w:eastAsia="宋体" w:cs="宋体"/>
          <w:sz w:val="18"/>
          <w:szCs w:val="18"/>
        </w:rPr>
        <w:t>；</w:t>
      </w:r>
      <w:r>
        <w:rPr>
          <w:rFonts w:hint="eastAsia" w:ascii="宋体" w:hAnsi="宋体" w:eastAsia="宋体" w:cs="宋体"/>
          <w:sz w:val="18"/>
          <w:szCs w:val="18"/>
          <w:lang w:val="en-US"/>
        </w:rPr>
        <w:t xml:space="preserve"> </w:t>
      </w:r>
    </w:p>
    <w:p>
      <w:pPr>
        <w:pStyle w:val="2"/>
        <w:keepNext w:val="0"/>
        <w:keepLines w:val="0"/>
        <w:widowControl/>
        <w:suppressLineNumbers w:val="0"/>
        <w:spacing w:before="0" w:beforeAutospacing="0" w:after="0" w:afterAutospacing="0" w:line="240" w:lineRule="exact"/>
        <w:ind w:left="0" w:right="0" w:firstLine="133" w:firstLineChars="74"/>
      </w:pPr>
      <w:r>
        <w:rPr>
          <w:rFonts w:hint="eastAsia" w:ascii="宋体" w:hAnsi="宋体" w:eastAsia="宋体" w:cs="宋体"/>
          <w:sz w:val="18"/>
          <w:szCs w:val="18"/>
        </w:rPr>
        <w:t>（六）中国人民银行射阳县支行对外的行政事业性收费项目、依据和标准；</w:t>
      </w:r>
      <w:r>
        <w:rPr>
          <w:rFonts w:hint="eastAsia" w:ascii="宋体" w:hAnsi="宋体" w:eastAsia="宋体" w:cs="宋体"/>
          <w:sz w:val="18"/>
          <w:szCs w:val="18"/>
          <w:lang w:val="en-US"/>
        </w:rPr>
        <w:t xml:space="preserve"> </w:t>
      </w:r>
    </w:p>
    <w:p>
      <w:pPr>
        <w:pStyle w:val="2"/>
        <w:keepNext w:val="0"/>
        <w:keepLines w:val="0"/>
        <w:widowControl/>
        <w:suppressLineNumbers w:val="0"/>
        <w:spacing w:before="0" w:beforeAutospacing="0" w:after="0" w:afterAutospacing="0" w:line="240" w:lineRule="exact"/>
        <w:ind w:left="0" w:right="0" w:firstLine="315"/>
      </w:pPr>
      <w:r>
        <w:rPr>
          <w:rFonts w:hint="eastAsia" w:ascii="宋体" w:hAnsi="宋体" w:eastAsia="宋体" w:cs="宋体"/>
          <w:sz w:val="18"/>
          <w:szCs w:val="18"/>
        </w:rPr>
        <w:t>（七）中国人民银行射阳县支行政务公开机构的名称、办公地址、电话、传真、办公时间；</w:t>
      </w:r>
    </w:p>
    <w:p>
      <w:pPr>
        <w:pStyle w:val="2"/>
        <w:keepNext w:val="0"/>
        <w:keepLines w:val="0"/>
        <w:widowControl/>
        <w:suppressLineNumbers w:val="0"/>
        <w:spacing w:before="0" w:beforeAutospacing="0" w:after="0" w:afterAutospacing="0" w:line="240" w:lineRule="exact"/>
        <w:ind w:left="0" w:right="0" w:firstLine="315"/>
      </w:pPr>
      <w:r>
        <w:rPr>
          <w:rFonts w:hint="eastAsia" w:ascii="宋体" w:hAnsi="宋体" w:eastAsia="宋体" w:cs="宋体"/>
          <w:sz w:val="18"/>
          <w:szCs w:val="18"/>
        </w:rPr>
        <w:t>（八）法律法规</w:t>
      </w:r>
      <w:r>
        <w:rPr>
          <w:rFonts w:hint="eastAsia" w:ascii="宋体" w:hAnsi="宋体" w:eastAsia="宋体" w:cs="宋体"/>
          <w:sz w:val="18"/>
          <w:szCs w:val="18"/>
          <w:lang w:val="en-US"/>
        </w:rPr>
        <w:t>规章</w:t>
      </w:r>
      <w:r>
        <w:rPr>
          <w:rFonts w:hint="eastAsia" w:ascii="宋体" w:hAnsi="宋体" w:eastAsia="宋体" w:cs="宋体"/>
          <w:sz w:val="18"/>
          <w:szCs w:val="18"/>
        </w:rPr>
        <w:t>规定及中国人民银行射阳县支行认为应当主动公开的其他事项。</w:t>
      </w:r>
    </w:p>
    <w:p>
      <w:pPr>
        <w:pStyle w:val="2"/>
        <w:keepNext w:val="0"/>
        <w:keepLines w:val="0"/>
        <w:widowControl/>
        <w:suppressLineNumbers w:val="0"/>
        <w:spacing w:before="0" w:beforeAutospacing="0" w:after="0" w:afterAutospacing="0" w:line="240" w:lineRule="exact"/>
        <w:ind w:left="0" w:right="0" w:firstLine="360" w:firstLineChars="200"/>
      </w:pPr>
      <w:r>
        <w:rPr>
          <w:rFonts w:hint="eastAsia" w:ascii="宋体" w:hAnsi="宋体" w:eastAsia="宋体" w:cs="宋体"/>
          <w:sz w:val="18"/>
          <w:szCs w:val="18"/>
        </w:rPr>
        <w:t>前款第二项所称的金融管理、指导政策系指中国人民银行射阳县支行制定发布的有关信贷窗口指导、金融市场管理等货币信贷及金融稳定管理意见（决定），以及金融统计、支付结算或清算、人民币管理、国库、征信、外汇管理等金融服务管理政策。</w:t>
      </w:r>
    </w:p>
    <w:p>
      <w:pPr>
        <w:pStyle w:val="2"/>
        <w:keepNext w:val="0"/>
        <w:keepLines w:val="0"/>
        <w:widowControl/>
        <w:suppressLineNumbers w:val="0"/>
        <w:spacing w:before="0" w:beforeAutospacing="0" w:after="0" w:afterAutospacing="0" w:line="240" w:lineRule="exact"/>
        <w:ind w:left="0" w:right="0" w:firstLine="361" w:firstLineChars="200"/>
      </w:pPr>
      <w:r>
        <w:rPr>
          <w:rFonts w:hint="eastAsia" w:ascii="宋体" w:hAnsi="宋体" w:eastAsia="宋体" w:cs="宋体"/>
          <w:b/>
          <w:bCs w:val="0"/>
          <w:kern w:val="0"/>
          <w:sz w:val="18"/>
          <w:szCs w:val="18"/>
        </w:rPr>
        <w:t>第十二条</w:t>
      </w:r>
      <w:r>
        <w:rPr>
          <w:rFonts w:hint="eastAsia" w:ascii="宋体" w:hAnsi="宋体" w:eastAsia="宋体" w:cs="宋体"/>
          <w:kern w:val="0"/>
          <w:sz w:val="18"/>
          <w:szCs w:val="18"/>
        </w:rPr>
        <w:t>　主动公开政务信息的基本程序：</w:t>
      </w:r>
    </w:p>
    <w:p>
      <w:pPr>
        <w:pStyle w:val="2"/>
        <w:keepNext w:val="0"/>
        <w:keepLines w:val="0"/>
        <w:widowControl/>
        <w:suppressLineNumbers w:val="0"/>
        <w:spacing w:before="0" w:beforeAutospacing="0" w:after="0" w:afterAutospacing="0" w:line="240" w:lineRule="exact"/>
        <w:ind w:left="0" w:right="0" w:firstLine="360" w:firstLineChars="200"/>
      </w:pPr>
      <w:r>
        <w:rPr>
          <w:rFonts w:hint="eastAsia" w:ascii="宋体" w:hAnsi="宋体" w:eastAsia="宋体" w:cs="宋体"/>
          <w:kern w:val="0"/>
          <w:sz w:val="18"/>
          <w:szCs w:val="18"/>
        </w:rPr>
        <w:t>（一）相关业务职能部门按本办法或者按有关行领导的指示、决定，制定方案，提出政务信息公开的内容、范围和形式；</w:t>
      </w:r>
    </w:p>
    <w:p>
      <w:pPr>
        <w:pStyle w:val="2"/>
        <w:keepNext w:val="0"/>
        <w:keepLines w:val="0"/>
        <w:widowControl/>
        <w:suppressLineNumbers w:val="0"/>
        <w:spacing w:before="0" w:beforeAutospacing="0" w:after="0" w:afterAutospacing="0" w:line="240" w:lineRule="exact"/>
        <w:ind w:left="0" w:right="0" w:firstLine="360" w:firstLineChars="200"/>
      </w:pPr>
      <w:r>
        <w:rPr>
          <w:rFonts w:hint="eastAsia" w:ascii="宋体" w:hAnsi="宋体" w:eastAsia="宋体" w:cs="宋体"/>
          <w:kern w:val="0"/>
          <w:sz w:val="18"/>
          <w:szCs w:val="18"/>
        </w:rPr>
        <w:t>（二）相关业务职能部门对需要公开的信息进行认真核实；</w:t>
      </w:r>
    </w:p>
    <w:p>
      <w:pPr>
        <w:pStyle w:val="2"/>
        <w:keepNext w:val="0"/>
        <w:keepLines w:val="0"/>
        <w:widowControl/>
        <w:suppressLineNumbers w:val="0"/>
        <w:spacing w:before="0" w:beforeAutospacing="0" w:after="0" w:afterAutospacing="0" w:line="240" w:lineRule="exact"/>
        <w:ind w:left="0" w:right="0" w:firstLine="360" w:firstLineChars="200"/>
      </w:pPr>
      <w:r>
        <w:rPr>
          <w:rFonts w:hint="eastAsia" w:ascii="宋体" w:hAnsi="宋体" w:eastAsia="宋体" w:cs="宋体"/>
          <w:kern w:val="0"/>
          <w:sz w:val="18"/>
          <w:szCs w:val="18"/>
        </w:rPr>
        <w:t>（三）依照《中华人民共和国保守国家秘密法》和中国人民银行有关保密规定送支行保密部门进行保密审查；</w:t>
      </w:r>
    </w:p>
    <w:p>
      <w:pPr>
        <w:pStyle w:val="2"/>
        <w:keepNext w:val="0"/>
        <w:keepLines w:val="0"/>
        <w:widowControl/>
        <w:suppressLineNumbers w:val="0"/>
        <w:spacing w:before="0" w:beforeAutospacing="0" w:after="0" w:afterAutospacing="0" w:line="240" w:lineRule="exact"/>
        <w:ind w:left="0" w:right="0" w:firstLine="360" w:firstLineChars="200"/>
      </w:pPr>
      <w:r>
        <w:rPr>
          <w:rFonts w:hint="eastAsia" w:ascii="宋体" w:hAnsi="宋体" w:eastAsia="宋体" w:cs="宋体"/>
          <w:kern w:val="0"/>
          <w:sz w:val="18"/>
          <w:szCs w:val="18"/>
        </w:rPr>
        <w:t>（四）报分管行领导审批，重大政务事项应报中国人民银行射阳县支行政务公开领导小组审定；</w:t>
      </w:r>
    </w:p>
    <w:p>
      <w:pPr>
        <w:pStyle w:val="2"/>
        <w:keepNext w:val="0"/>
        <w:keepLines w:val="0"/>
        <w:widowControl/>
        <w:suppressLineNumbers w:val="0"/>
        <w:spacing w:before="0" w:beforeAutospacing="0" w:after="0" w:afterAutospacing="0" w:line="240" w:lineRule="exact"/>
        <w:ind w:left="0" w:right="0" w:firstLine="360" w:firstLineChars="200"/>
      </w:pPr>
      <w:r>
        <w:rPr>
          <w:rFonts w:hint="eastAsia" w:ascii="宋体" w:hAnsi="宋体" w:eastAsia="宋体" w:cs="宋体"/>
          <w:kern w:val="0"/>
          <w:sz w:val="18"/>
          <w:szCs w:val="18"/>
        </w:rPr>
        <w:t>（五）采取适当方式进行公开；　</w:t>
      </w:r>
    </w:p>
    <w:p>
      <w:pPr>
        <w:pStyle w:val="2"/>
        <w:keepNext w:val="0"/>
        <w:keepLines w:val="0"/>
        <w:widowControl/>
        <w:suppressLineNumbers w:val="0"/>
        <w:spacing w:before="0" w:beforeAutospacing="0" w:after="0" w:afterAutospacing="0" w:line="240" w:lineRule="exact"/>
        <w:ind w:left="0" w:right="0" w:firstLine="360" w:firstLineChars="200"/>
      </w:pPr>
      <w:r>
        <w:rPr>
          <w:rFonts w:hint="eastAsia" w:ascii="宋体" w:hAnsi="宋体" w:eastAsia="宋体" w:cs="宋体"/>
          <w:kern w:val="0"/>
          <w:sz w:val="18"/>
          <w:szCs w:val="18"/>
        </w:rPr>
        <w:t>（六）通过各种渠道收集了解对己公开信息的反馈意见，并进行研究处理；</w:t>
      </w:r>
    </w:p>
    <w:p>
      <w:pPr>
        <w:pStyle w:val="2"/>
        <w:keepNext w:val="0"/>
        <w:keepLines w:val="0"/>
        <w:widowControl/>
        <w:suppressLineNumbers w:val="0"/>
        <w:spacing w:before="0" w:beforeAutospacing="0" w:after="0" w:afterAutospacing="0" w:line="240" w:lineRule="exact"/>
        <w:ind w:left="0" w:right="0" w:firstLine="360" w:firstLineChars="200"/>
      </w:pPr>
      <w:r>
        <w:rPr>
          <w:rFonts w:hint="eastAsia" w:ascii="宋体" w:hAnsi="宋体" w:eastAsia="宋体" w:cs="宋体"/>
          <w:kern w:val="0"/>
          <w:sz w:val="18"/>
          <w:szCs w:val="18"/>
        </w:rPr>
        <w:t>（七）对己公开信息及意见处理情况存档。</w:t>
      </w:r>
    </w:p>
    <w:p>
      <w:pPr>
        <w:keepNext w:val="0"/>
        <w:keepLines w:val="0"/>
        <w:widowControl/>
        <w:suppressLineNumbers w:val="0"/>
        <w:spacing w:before="0" w:beforeAutospacing="0" w:after="0" w:afterAutospacing="0" w:line="240" w:lineRule="exact"/>
        <w:ind w:left="0" w:right="0" w:firstLine="600"/>
        <w:jc w:val="left"/>
      </w:pPr>
      <w:r>
        <w:rPr>
          <w:rFonts w:hint="eastAsia" w:ascii="宋体" w:hAnsi="宋体" w:eastAsia="宋体" w:cs="宋体"/>
          <w:b/>
          <w:bCs w:val="0"/>
          <w:kern w:val="0"/>
          <w:sz w:val="18"/>
          <w:szCs w:val="18"/>
          <w:lang w:val="en-US" w:eastAsia="zh-CN" w:bidi="ar"/>
        </w:rPr>
        <w:t>第十三条</w:t>
      </w:r>
      <w:r>
        <w:rPr>
          <w:rFonts w:hint="eastAsia" w:ascii="宋体" w:hAnsi="宋体" w:eastAsia="宋体" w:cs="宋体"/>
          <w:kern w:val="0"/>
          <w:sz w:val="18"/>
          <w:szCs w:val="18"/>
          <w:lang w:val="en-US" w:eastAsia="zh-CN" w:bidi="ar"/>
        </w:rPr>
        <w:t>　政务公开的时间要与公开事项的内容相适应。经常性工作应当定期公开；阶段性工作应当在每阶段工作完成后对本阶段工作进行公开；临时性工作应当随时公开。</w:t>
      </w:r>
    </w:p>
    <w:p>
      <w:pPr>
        <w:pStyle w:val="2"/>
        <w:keepNext w:val="0"/>
        <w:keepLines w:val="0"/>
        <w:widowControl/>
        <w:suppressLineNumbers w:val="0"/>
        <w:spacing w:before="0" w:beforeAutospacing="0" w:after="0" w:afterAutospacing="0" w:line="240" w:lineRule="exact"/>
        <w:ind w:left="0" w:right="0" w:firstLine="361" w:firstLineChars="200"/>
      </w:pPr>
      <w:r>
        <w:rPr>
          <w:rFonts w:hint="eastAsia" w:ascii="宋体" w:hAnsi="宋体" w:eastAsia="宋体" w:cs="宋体"/>
          <w:b/>
          <w:bCs w:val="0"/>
          <w:sz w:val="18"/>
          <w:szCs w:val="18"/>
        </w:rPr>
        <w:t>第十四条</w:t>
      </w:r>
      <w:r>
        <w:rPr>
          <w:rFonts w:hint="eastAsia" w:ascii="宋体" w:hAnsi="宋体" w:eastAsia="宋体" w:cs="宋体"/>
          <w:sz w:val="18"/>
          <w:szCs w:val="18"/>
        </w:rPr>
        <w:t>　主动公开的政务事项，内容发生变更的，拥有信息的业务</w:t>
      </w:r>
      <w:r>
        <w:rPr>
          <w:rFonts w:hint="eastAsia" w:ascii="宋体" w:hAnsi="宋体" w:eastAsia="宋体" w:cs="宋体"/>
          <w:kern w:val="0"/>
          <w:sz w:val="18"/>
          <w:szCs w:val="18"/>
        </w:rPr>
        <w:t>职能部门应当在</w:t>
      </w:r>
      <w:r>
        <w:rPr>
          <w:rFonts w:hint="eastAsia" w:ascii="宋体" w:hAnsi="宋体" w:eastAsia="宋体" w:cs="宋体"/>
          <w:kern w:val="0"/>
          <w:sz w:val="18"/>
          <w:szCs w:val="18"/>
          <w:lang w:val="en-US"/>
        </w:rPr>
        <w:t>15个工作日内按本办法第十二条的规定予以更新</w:t>
      </w:r>
      <w:r>
        <w:rPr>
          <w:rFonts w:hint="eastAsia" w:ascii="宋体" w:hAnsi="宋体" w:eastAsia="宋体" w:cs="宋体"/>
          <w:sz w:val="18"/>
          <w:szCs w:val="18"/>
        </w:rPr>
        <w:t>。</w:t>
      </w:r>
    </w:p>
    <w:p>
      <w:pPr>
        <w:keepNext w:val="0"/>
        <w:keepLines w:val="0"/>
        <w:widowControl/>
        <w:suppressLineNumbers w:val="0"/>
        <w:spacing w:before="0" w:beforeAutospacing="0" w:after="0" w:afterAutospacing="0" w:line="240" w:lineRule="exact"/>
        <w:ind w:left="0" w:right="0" w:firstLine="379" w:firstLineChars="210"/>
        <w:jc w:val="left"/>
      </w:pPr>
      <w:r>
        <w:rPr>
          <w:rFonts w:hint="eastAsia" w:ascii="宋体" w:hAnsi="宋体" w:eastAsia="宋体" w:cs="宋体"/>
          <w:b/>
          <w:bCs w:val="0"/>
          <w:kern w:val="0"/>
          <w:sz w:val="18"/>
          <w:szCs w:val="18"/>
          <w:lang w:val="en-US" w:eastAsia="zh-CN" w:bidi="ar"/>
        </w:rPr>
        <w:t>第十五条</w:t>
      </w:r>
      <w:r>
        <w:rPr>
          <w:rFonts w:hint="eastAsia" w:ascii="宋体" w:hAnsi="宋体" w:eastAsia="宋体" w:cs="宋体"/>
          <w:kern w:val="0"/>
          <w:sz w:val="18"/>
          <w:szCs w:val="18"/>
          <w:lang w:val="en-US" w:eastAsia="zh-CN" w:bidi="ar"/>
        </w:rPr>
        <w:t>　主动公开政务事项，采用以下一种或几种公开方式：</w:t>
      </w:r>
    </w:p>
    <w:p>
      <w:pPr>
        <w:keepNext w:val="0"/>
        <w:keepLines w:val="0"/>
        <w:widowControl/>
        <w:suppressLineNumbers w:val="0"/>
        <w:spacing w:before="0" w:beforeAutospacing="0" w:after="0" w:afterAutospacing="0" w:line="240" w:lineRule="exact"/>
        <w:ind w:left="0" w:right="0" w:firstLine="378" w:firstLineChars="210"/>
        <w:jc w:val="left"/>
      </w:pPr>
      <w:r>
        <w:rPr>
          <w:rFonts w:hint="eastAsia" w:ascii="宋体" w:hAnsi="宋体" w:eastAsia="宋体" w:cs="宋体"/>
          <w:kern w:val="0"/>
          <w:sz w:val="18"/>
          <w:szCs w:val="18"/>
          <w:lang w:val="en-US" w:eastAsia="zh-CN" w:bidi="ar"/>
        </w:rPr>
        <w:t>（一）</w:t>
      </w:r>
      <w:r>
        <w:rPr>
          <w:rFonts w:hint="eastAsia" w:ascii="宋体" w:hAnsi="宋体" w:eastAsia="宋体" w:cs="宋体"/>
          <w:kern w:val="0"/>
          <w:sz w:val="18"/>
          <w:szCs w:val="18"/>
          <w:lang w:val="en-US" w:eastAsia="zh-CN" w:bidi="ar"/>
        </w:rPr>
        <w:t>在办公场所公示；</w:t>
      </w:r>
    </w:p>
    <w:p>
      <w:pPr>
        <w:keepNext w:val="0"/>
        <w:keepLines w:val="0"/>
        <w:widowControl/>
        <w:suppressLineNumbers w:val="0"/>
        <w:spacing w:before="0" w:beforeAutospacing="0" w:after="0" w:afterAutospacing="0" w:line="240" w:lineRule="exact"/>
        <w:ind w:left="0" w:right="0" w:firstLine="378" w:firstLineChars="210"/>
        <w:jc w:val="left"/>
      </w:pPr>
      <w:r>
        <w:rPr>
          <w:rFonts w:hint="eastAsia" w:ascii="宋体" w:hAnsi="宋体" w:eastAsia="宋体" w:cs="宋体"/>
          <w:kern w:val="0"/>
          <w:sz w:val="18"/>
          <w:szCs w:val="18"/>
          <w:lang w:val="en-US" w:eastAsia="zh-CN" w:bidi="ar"/>
        </w:rPr>
        <w:t>（二）在地方政府互联网站公布；</w:t>
      </w:r>
    </w:p>
    <w:p>
      <w:pPr>
        <w:keepNext w:val="0"/>
        <w:keepLines w:val="0"/>
        <w:widowControl/>
        <w:suppressLineNumbers w:val="0"/>
        <w:spacing w:before="0" w:beforeAutospacing="0" w:after="0" w:afterAutospacing="0" w:line="240" w:lineRule="exact"/>
        <w:ind w:left="0" w:right="0" w:firstLine="378" w:firstLineChars="210"/>
        <w:jc w:val="left"/>
      </w:pPr>
      <w:r>
        <w:rPr>
          <w:rFonts w:hint="eastAsia" w:ascii="宋体" w:hAnsi="宋体" w:eastAsia="宋体" w:cs="宋体"/>
          <w:kern w:val="0"/>
          <w:sz w:val="18"/>
          <w:szCs w:val="18"/>
          <w:lang w:val="en-US" w:eastAsia="zh-CN" w:bidi="ar"/>
        </w:rPr>
        <w:t>（三）</w:t>
      </w:r>
      <w:r>
        <w:rPr>
          <w:rFonts w:hint="eastAsia" w:ascii="宋体" w:hAnsi="宋体" w:eastAsia="宋体" w:cs="宋体"/>
          <w:kern w:val="0"/>
          <w:sz w:val="18"/>
          <w:szCs w:val="18"/>
          <w:lang w:val="en-US" w:eastAsia="zh-CN" w:bidi="ar"/>
        </w:rPr>
        <w:t>印发“政务公开指南”、“服务指南”；</w:t>
      </w:r>
    </w:p>
    <w:p>
      <w:pPr>
        <w:keepNext w:val="0"/>
        <w:keepLines w:val="0"/>
        <w:widowControl/>
        <w:suppressLineNumbers w:val="0"/>
        <w:spacing w:before="0" w:beforeAutospacing="0" w:after="0" w:afterAutospacing="0" w:line="240" w:lineRule="exact"/>
        <w:ind w:left="0" w:right="0" w:firstLine="378" w:firstLineChars="210"/>
        <w:jc w:val="left"/>
      </w:pPr>
      <w:r>
        <w:rPr>
          <w:rFonts w:hint="eastAsia" w:ascii="宋体" w:hAnsi="宋体" w:eastAsia="宋体" w:cs="宋体"/>
          <w:kern w:val="0"/>
          <w:sz w:val="18"/>
          <w:szCs w:val="18"/>
          <w:lang w:val="en-US" w:eastAsia="zh-CN" w:bidi="ar"/>
        </w:rPr>
        <w:t>（四）在广播、电视、报纸等新闻媒体播出、刊载；</w:t>
      </w:r>
    </w:p>
    <w:p>
      <w:pPr>
        <w:keepNext w:val="0"/>
        <w:keepLines w:val="0"/>
        <w:widowControl/>
        <w:suppressLineNumbers w:val="0"/>
        <w:spacing w:before="0" w:beforeAutospacing="0" w:after="0" w:afterAutospacing="0" w:line="240" w:lineRule="exact"/>
        <w:ind w:left="0" w:right="0" w:firstLine="378" w:firstLineChars="210"/>
        <w:jc w:val="left"/>
      </w:pPr>
      <w:r>
        <w:rPr>
          <w:rFonts w:hint="eastAsia" w:ascii="宋体" w:hAnsi="宋体" w:eastAsia="宋体" w:cs="宋体"/>
          <w:kern w:val="0"/>
          <w:sz w:val="18"/>
          <w:szCs w:val="18"/>
          <w:lang w:val="en-US" w:eastAsia="zh-CN" w:bidi="ar"/>
        </w:rPr>
        <w:t>（五）在地方政府文告等出版物上刊载；</w:t>
      </w:r>
    </w:p>
    <w:p>
      <w:pPr>
        <w:keepNext w:val="0"/>
        <w:keepLines w:val="0"/>
        <w:widowControl/>
        <w:suppressLineNumbers w:val="0"/>
        <w:spacing w:before="0" w:beforeAutospacing="0" w:after="0" w:afterAutospacing="0" w:line="240" w:lineRule="exact"/>
        <w:ind w:left="0" w:right="0" w:firstLine="378" w:firstLineChars="210"/>
        <w:jc w:val="left"/>
      </w:pPr>
      <w:r>
        <w:rPr>
          <w:rFonts w:hint="eastAsia" w:ascii="宋体" w:hAnsi="宋体" w:eastAsia="宋体" w:cs="宋体"/>
          <w:kern w:val="0"/>
          <w:sz w:val="18"/>
          <w:szCs w:val="18"/>
          <w:lang w:val="en-US" w:eastAsia="zh-CN" w:bidi="ar"/>
        </w:rPr>
        <w:t>（六）通过新闻发布会等其他便于公众及时准确获得信息形式公布。</w:t>
      </w:r>
    </w:p>
    <w:p>
      <w:pPr>
        <w:keepNext w:val="0"/>
        <w:keepLines w:val="0"/>
        <w:widowControl/>
        <w:suppressLineNumbers w:val="0"/>
        <w:spacing w:before="0" w:beforeAutospacing="0" w:after="0" w:afterAutospacing="0" w:line="240" w:lineRule="exact"/>
        <w:ind w:left="0" w:right="0" w:firstLine="360" w:firstLineChars="200"/>
        <w:jc w:val="left"/>
      </w:pPr>
      <w:r>
        <w:rPr>
          <w:rFonts w:hint="eastAsia" w:ascii="宋体" w:hAnsi="宋体" w:eastAsia="宋体" w:cs="宋体"/>
          <w:kern w:val="0"/>
          <w:sz w:val="18"/>
          <w:szCs w:val="18"/>
          <w:lang w:val="en-US" w:eastAsia="zh-CN" w:bidi="ar"/>
        </w:rPr>
        <w:t>第十一条第一款政务信息</w:t>
      </w:r>
      <w:r>
        <w:rPr>
          <w:rFonts w:hint="eastAsia" w:ascii="宋体" w:hAnsi="宋体" w:eastAsia="宋体" w:cs="宋体"/>
          <w:kern w:val="0"/>
          <w:sz w:val="18"/>
          <w:szCs w:val="18"/>
          <w:lang w:val="en-US" w:eastAsia="zh-CN" w:bidi="ar"/>
        </w:rPr>
        <w:t>可以采用在地方政府文告等出版物上刊载的方式予以公开。</w:t>
      </w:r>
    </w:p>
    <w:p>
      <w:pPr>
        <w:keepNext w:val="0"/>
        <w:keepLines w:val="0"/>
        <w:widowControl/>
        <w:suppressLineNumbers w:val="0"/>
        <w:spacing w:before="0" w:beforeAutospacing="0" w:after="0" w:afterAutospacing="0" w:line="240" w:lineRule="exact"/>
        <w:ind w:left="0" w:right="0" w:firstLine="360" w:firstLineChars="200"/>
        <w:jc w:val="left"/>
      </w:pPr>
      <w:r>
        <w:rPr>
          <w:rFonts w:hint="eastAsia" w:ascii="宋体" w:hAnsi="宋体" w:eastAsia="宋体" w:cs="宋体"/>
          <w:kern w:val="0"/>
          <w:sz w:val="18"/>
          <w:szCs w:val="18"/>
          <w:lang w:val="en-US" w:eastAsia="zh-CN" w:bidi="ar"/>
        </w:rPr>
        <w:t>第十一条第三、四、七款政务信息，可以采用在办公场所公示，印发“政务公开指南”、“服务指南”等方式予以公开。</w:t>
      </w:r>
    </w:p>
    <w:p>
      <w:pPr>
        <w:keepNext w:val="0"/>
        <w:keepLines w:val="0"/>
        <w:widowControl/>
        <w:suppressLineNumbers w:val="0"/>
        <w:spacing w:before="0" w:beforeAutospacing="0" w:after="0" w:afterAutospacing="0" w:line="240" w:lineRule="exact"/>
        <w:ind w:left="0" w:right="0" w:firstLine="360" w:firstLineChars="200"/>
        <w:jc w:val="left"/>
      </w:pPr>
      <w:r>
        <w:rPr>
          <w:rFonts w:hint="eastAsia" w:ascii="宋体" w:hAnsi="宋体" w:eastAsia="宋体" w:cs="宋体"/>
          <w:kern w:val="0"/>
          <w:sz w:val="18"/>
          <w:szCs w:val="18"/>
          <w:lang w:val="en-US" w:eastAsia="zh-CN" w:bidi="ar"/>
        </w:rPr>
        <w:t>第十一条所列其他政务公开信息，应当根据信息内容、所利用信息载体保存信息的时间长短等实际情况，以成本最小化和方便政务公开信息权利人及时准确获得政务信息为标准，采用恰当方式予以公开。</w:t>
      </w:r>
    </w:p>
    <w:p>
      <w:pPr>
        <w:keepNext w:val="0"/>
        <w:keepLines w:val="0"/>
        <w:widowControl/>
        <w:suppressLineNumbers w:val="0"/>
        <w:spacing w:before="0" w:beforeAutospacing="0" w:after="0" w:afterAutospacing="0" w:line="240" w:lineRule="exact"/>
        <w:ind w:left="0" w:right="0" w:firstLine="379" w:firstLineChars="210"/>
        <w:jc w:val="left"/>
      </w:pPr>
      <w:r>
        <w:rPr>
          <w:rFonts w:hint="eastAsia" w:ascii="宋体" w:hAnsi="宋体" w:eastAsia="宋体" w:cs="宋体"/>
          <w:b/>
          <w:bCs w:val="0"/>
          <w:kern w:val="0"/>
          <w:sz w:val="18"/>
          <w:szCs w:val="18"/>
          <w:lang w:val="en-US" w:eastAsia="zh-CN" w:bidi="ar"/>
        </w:rPr>
        <w:t>第十六条</w:t>
      </w:r>
      <w:r>
        <w:rPr>
          <w:rFonts w:hint="eastAsia" w:ascii="宋体" w:hAnsi="宋体" w:eastAsia="宋体" w:cs="宋体"/>
          <w:kern w:val="0"/>
          <w:sz w:val="18"/>
          <w:szCs w:val="18"/>
          <w:lang w:val="en-US" w:eastAsia="zh-CN" w:bidi="ar"/>
        </w:rPr>
        <w:t>　对于只涉及部分人和事、不必要社会公众广泛知晓或参与的事项，与该事项有关的金融机构以及其他单位和个人有权根据政务公开的有关规定，向中国人民银行射阳县支行申请对其公开。申请时，申请人应当到中国人民银行射阳县支行政务公开机构提出书面申请。</w:t>
      </w:r>
    </w:p>
    <w:p>
      <w:pPr>
        <w:keepNext w:val="0"/>
        <w:keepLines w:val="0"/>
        <w:widowControl/>
        <w:suppressLineNumbers w:val="0"/>
        <w:spacing w:before="0" w:beforeAutospacing="0" w:after="0" w:afterAutospacing="0" w:line="240" w:lineRule="exact"/>
        <w:ind w:left="0" w:right="0" w:firstLine="378" w:firstLineChars="210"/>
        <w:jc w:val="left"/>
      </w:pPr>
      <w:r>
        <w:rPr>
          <w:rFonts w:hint="eastAsia" w:ascii="宋体" w:hAnsi="宋体" w:eastAsia="宋体" w:cs="宋体"/>
          <w:kern w:val="0"/>
          <w:sz w:val="18"/>
          <w:szCs w:val="18"/>
          <w:lang w:val="en-US" w:eastAsia="zh-CN" w:bidi="ar"/>
        </w:rPr>
        <w:t>申请书应当包括下列内容：</w:t>
      </w:r>
    </w:p>
    <w:p>
      <w:pPr>
        <w:keepNext w:val="0"/>
        <w:keepLines w:val="0"/>
        <w:widowControl/>
        <w:suppressLineNumbers w:val="0"/>
        <w:spacing w:before="0" w:beforeAutospacing="0" w:after="0" w:afterAutospacing="0" w:line="240" w:lineRule="exact"/>
        <w:ind w:left="0" w:right="0" w:firstLine="378" w:firstLineChars="210"/>
        <w:jc w:val="left"/>
      </w:pPr>
      <w:r>
        <w:rPr>
          <w:rFonts w:hint="eastAsia" w:ascii="宋体" w:hAnsi="宋体" w:eastAsia="宋体" w:cs="宋体"/>
          <w:kern w:val="0"/>
          <w:sz w:val="18"/>
          <w:szCs w:val="18"/>
          <w:lang w:val="en-US" w:eastAsia="zh-CN" w:bidi="ar"/>
        </w:rPr>
        <w:t>（一）申请获取政务信息的内容描述、目的。</w:t>
      </w:r>
    </w:p>
    <w:p>
      <w:pPr>
        <w:keepNext w:val="0"/>
        <w:keepLines w:val="0"/>
        <w:widowControl/>
        <w:suppressLineNumbers w:val="0"/>
        <w:spacing w:before="0" w:beforeAutospacing="0" w:after="0" w:afterAutospacing="0" w:line="240" w:lineRule="exact"/>
        <w:ind w:left="0" w:right="0" w:firstLine="378" w:firstLineChars="210"/>
        <w:jc w:val="left"/>
      </w:pPr>
      <w:r>
        <w:rPr>
          <w:rFonts w:hint="eastAsia" w:ascii="宋体" w:hAnsi="宋体" w:eastAsia="宋体" w:cs="宋体"/>
          <w:kern w:val="0"/>
          <w:sz w:val="18"/>
          <w:szCs w:val="18"/>
          <w:lang w:val="en-US" w:eastAsia="zh-CN" w:bidi="ar"/>
        </w:rPr>
        <w:t>（二）申请人为个人的，应注明姓名、身份证件号码、工作单位、联系方式；申请人为法人或者其他组织的，应注明机构名称、住址、联系方式、法定代表人或主要负责人的姓名和联系电话，并加盖单位公章。</w:t>
      </w:r>
    </w:p>
    <w:p>
      <w:pPr>
        <w:pStyle w:val="2"/>
        <w:keepNext w:val="0"/>
        <w:keepLines w:val="0"/>
        <w:widowControl/>
        <w:suppressLineNumbers w:val="0"/>
        <w:spacing w:before="0" w:beforeAutospacing="0" w:after="0" w:afterAutospacing="0" w:line="240" w:lineRule="exact"/>
        <w:ind w:left="0" w:right="0" w:firstLine="379"/>
      </w:pPr>
      <w:r>
        <w:rPr>
          <w:rFonts w:hint="eastAsia" w:ascii="宋体" w:hAnsi="宋体" w:eastAsia="宋体" w:cs="宋体"/>
          <w:b/>
          <w:bCs w:val="0"/>
          <w:sz w:val="18"/>
          <w:szCs w:val="18"/>
        </w:rPr>
        <w:t>第十七条</w:t>
      </w:r>
      <w:r>
        <w:rPr>
          <w:rFonts w:hint="eastAsia" w:ascii="宋体" w:hAnsi="宋体" w:eastAsia="宋体" w:cs="宋体"/>
          <w:sz w:val="18"/>
          <w:szCs w:val="18"/>
        </w:rPr>
        <w:t>　政务公开机构在收到书面申请的当日应当及时登记，并在</w:t>
      </w:r>
      <w:r>
        <w:rPr>
          <w:rFonts w:hint="eastAsia" w:ascii="宋体" w:hAnsi="宋体" w:eastAsia="宋体" w:cs="宋体"/>
          <w:sz w:val="18"/>
          <w:szCs w:val="18"/>
          <w:lang w:val="en-US"/>
        </w:rPr>
        <w:t>15个工作日内，根据不同情况给予答复。需要本单位业务职能部门协助的，有关业务职能部门必须及时提供协助。</w:t>
      </w:r>
    </w:p>
    <w:p>
      <w:pPr>
        <w:keepNext w:val="0"/>
        <w:keepLines w:val="0"/>
        <w:widowControl/>
        <w:suppressLineNumbers w:val="0"/>
        <w:spacing w:before="0" w:beforeAutospacing="0" w:after="0" w:afterAutospacing="0" w:line="240" w:lineRule="exact"/>
        <w:ind w:left="0" w:right="0" w:firstLine="378" w:firstLineChars="210"/>
        <w:jc w:val="left"/>
      </w:pPr>
      <w:r>
        <w:rPr>
          <w:rFonts w:hint="eastAsia" w:ascii="宋体" w:hAnsi="宋体" w:eastAsia="宋体" w:cs="宋体"/>
          <w:kern w:val="0"/>
          <w:sz w:val="18"/>
          <w:szCs w:val="18"/>
          <w:lang w:val="en-US" w:eastAsia="zh-CN" w:bidi="ar"/>
        </w:rPr>
        <w:t>（一）属于公开范围的，应在限期内及时向申请人提供信息；</w:t>
      </w:r>
    </w:p>
    <w:p>
      <w:pPr>
        <w:pStyle w:val="2"/>
        <w:keepNext w:val="0"/>
        <w:keepLines w:val="0"/>
        <w:widowControl/>
        <w:suppressLineNumbers w:val="0"/>
        <w:spacing w:before="0" w:beforeAutospacing="0" w:after="0" w:afterAutospacing="0" w:line="240" w:lineRule="exact"/>
        <w:ind w:left="0" w:right="0" w:firstLine="378"/>
      </w:pPr>
      <w:r>
        <w:rPr>
          <w:rFonts w:hint="eastAsia" w:ascii="宋体" w:hAnsi="宋体" w:eastAsia="宋体" w:cs="宋体"/>
          <w:sz w:val="18"/>
          <w:szCs w:val="18"/>
        </w:rPr>
        <w:t>（二）对于不能公开的事项，应当说明不公开的理由、法律依据以及申请人可以获得的救济途径和期限；</w:t>
      </w:r>
    </w:p>
    <w:p>
      <w:pPr>
        <w:pStyle w:val="2"/>
        <w:keepNext w:val="0"/>
        <w:keepLines w:val="0"/>
        <w:widowControl/>
        <w:suppressLineNumbers w:val="0"/>
        <w:spacing w:before="0" w:beforeAutospacing="0" w:after="0" w:afterAutospacing="0" w:line="240" w:lineRule="exact"/>
        <w:ind w:left="0" w:right="0" w:firstLine="378"/>
      </w:pPr>
      <w:r>
        <w:rPr>
          <w:rFonts w:hint="eastAsia" w:ascii="宋体" w:hAnsi="宋体" w:eastAsia="宋体" w:cs="宋体"/>
          <w:sz w:val="18"/>
          <w:szCs w:val="18"/>
        </w:rPr>
        <w:t>（三）对于部分不能公开的内容，应当说明不能公开的理由，能够区分处理的，应当提供部分可以公开的内容；</w:t>
      </w:r>
    </w:p>
    <w:p>
      <w:pPr>
        <w:pStyle w:val="2"/>
        <w:keepNext w:val="0"/>
        <w:keepLines w:val="0"/>
        <w:widowControl/>
        <w:suppressLineNumbers w:val="0"/>
        <w:spacing w:before="0" w:beforeAutospacing="0" w:after="0" w:afterAutospacing="0" w:line="240" w:lineRule="exact"/>
        <w:ind w:left="0" w:right="0" w:firstLine="360" w:firstLineChars="200"/>
      </w:pPr>
      <w:r>
        <w:rPr>
          <w:rFonts w:hint="eastAsia" w:ascii="宋体" w:hAnsi="宋体" w:eastAsia="宋体" w:cs="宋体"/>
          <w:sz w:val="18"/>
          <w:szCs w:val="18"/>
        </w:rPr>
        <w:t>（四）申请的事项不存在或不属于中国人民银行射阳县支行职责范围内的，应告知申请人；</w:t>
      </w:r>
    </w:p>
    <w:p>
      <w:pPr>
        <w:pStyle w:val="2"/>
        <w:keepNext w:val="0"/>
        <w:keepLines w:val="0"/>
        <w:widowControl/>
        <w:suppressLineNumbers w:val="0"/>
        <w:spacing w:before="0" w:beforeAutospacing="0" w:after="0" w:afterAutospacing="0" w:line="240" w:lineRule="exact"/>
        <w:ind w:left="0" w:right="0" w:firstLine="378"/>
      </w:pPr>
      <w:r>
        <w:rPr>
          <w:rFonts w:hint="eastAsia" w:ascii="宋体" w:hAnsi="宋体" w:eastAsia="宋体" w:cs="宋体"/>
          <w:sz w:val="18"/>
          <w:szCs w:val="18"/>
        </w:rPr>
        <w:t>（五）申请公开的内容不明确的，应当告知申请人更改或补充申请。</w:t>
      </w:r>
    </w:p>
    <w:p>
      <w:pPr>
        <w:keepNext w:val="0"/>
        <w:keepLines w:val="0"/>
        <w:widowControl/>
        <w:suppressLineNumbers w:val="0"/>
        <w:spacing w:before="0" w:beforeAutospacing="0" w:after="0" w:afterAutospacing="0" w:line="240" w:lineRule="exact"/>
        <w:ind w:left="0" w:right="0" w:firstLine="361" w:firstLineChars="200"/>
        <w:jc w:val="left"/>
      </w:pPr>
      <w:r>
        <w:rPr>
          <w:rFonts w:hint="eastAsia" w:ascii="宋体" w:hAnsi="宋体" w:eastAsia="宋体" w:cs="宋体"/>
          <w:b/>
          <w:bCs w:val="0"/>
          <w:kern w:val="0"/>
          <w:sz w:val="18"/>
          <w:szCs w:val="18"/>
          <w:lang w:val="en-US" w:eastAsia="zh-CN" w:bidi="ar"/>
        </w:rPr>
        <w:t>第十八条</w:t>
      </w:r>
      <w:r>
        <w:rPr>
          <w:rFonts w:hint="eastAsia" w:ascii="宋体" w:hAnsi="宋体" w:eastAsia="宋体" w:cs="宋体"/>
          <w:kern w:val="0"/>
          <w:sz w:val="18"/>
          <w:szCs w:val="18"/>
          <w:lang w:val="en-US" w:eastAsia="zh-CN" w:bidi="ar"/>
        </w:rPr>
        <w:t>　政务公开机构依申请公开政务信息时，可以根据所需公开的政务信息实际情况，选择下列形式予以提供：</w:t>
      </w:r>
    </w:p>
    <w:p>
      <w:pPr>
        <w:keepNext w:val="0"/>
        <w:keepLines w:val="0"/>
        <w:widowControl/>
        <w:suppressLineNumbers w:val="0"/>
        <w:spacing w:before="0" w:beforeAutospacing="0" w:after="0" w:afterAutospacing="0" w:line="240" w:lineRule="exact"/>
        <w:ind w:left="0" w:right="0" w:firstLine="360" w:firstLineChars="200"/>
        <w:jc w:val="left"/>
      </w:pPr>
      <w:r>
        <w:rPr>
          <w:rFonts w:hint="eastAsia" w:ascii="宋体" w:hAnsi="宋体" w:eastAsia="宋体" w:cs="宋体"/>
          <w:kern w:val="0"/>
          <w:sz w:val="18"/>
          <w:szCs w:val="18"/>
          <w:lang w:val="en-US" w:eastAsia="zh-CN" w:bidi="ar"/>
        </w:rPr>
        <w:t>（一）口头告知相关内容；</w:t>
      </w:r>
    </w:p>
    <w:p>
      <w:pPr>
        <w:keepNext w:val="0"/>
        <w:keepLines w:val="0"/>
        <w:widowControl/>
        <w:suppressLineNumbers w:val="0"/>
        <w:spacing w:before="0" w:beforeAutospacing="0" w:after="0" w:afterAutospacing="0" w:line="240" w:lineRule="exact"/>
        <w:ind w:left="0" w:right="0" w:firstLine="360" w:firstLineChars="200"/>
        <w:jc w:val="left"/>
      </w:pPr>
      <w:r>
        <w:rPr>
          <w:rFonts w:hint="eastAsia" w:ascii="宋体" w:hAnsi="宋体" w:eastAsia="宋体" w:cs="宋体"/>
          <w:kern w:val="0"/>
          <w:sz w:val="18"/>
          <w:szCs w:val="18"/>
          <w:lang w:val="en-US" w:eastAsia="zh-CN" w:bidi="ar"/>
        </w:rPr>
        <w:t>（二）</w:t>
      </w:r>
      <w:r>
        <w:rPr>
          <w:rFonts w:hint="eastAsia" w:ascii="宋体" w:hAnsi="宋体" w:eastAsia="宋体" w:cs="宋体"/>
          <w:kern w:val="0"/>
          <w:sz w:val="18"/>
          <w:szCs w:val="18"/>
          <w:lang w:val="en-US" w:eastAsia="zh-CN" w:bidi="ar"/>
        </w:rPr>
        <w:t xml:space="preserve">以文书、图片、照片、计算机可读取等形式存在的信息，可安排查阅； </w:t>
      </w:r>
    </w:p>
    <w:p>
      <w:pPr>
        <w:keepNext w:val="0"/>
        <w:keepLines w:val="0"/>
        <w:widowControl/>
        <w:suppressLineNumbers w:val="0"/>
        <w:spacing w:before="0" w:beforeAutospacing="0" w:after="0" w:afterAutospacing="0" w:line="240" w:lineRule="exact"/>
        <w:ind w:left="0" w:right="0" w:firstLine="360" w:firstLineChars="200"/>
        <w:jc w:val="left"/>
      </w:pPr>
      <w:r>
        <w:rPr>
          <w:rFonts w:hint="eastAsia" w:ascii="宋体" w:hAnsi="宋体" w:eastAsia="宋体" w:cs="宋体"/>
          <w:kern w:val="0"/>
          <w:sz w:val="18"/>
          <w:szCs w:val="18"/>
          <w:lang w:val="en-US" w:eastAsia="zh-CN" w:bidi="ar"/>
        </w:rPr>
        <w:t>（三）</w:t>
      </w:r>
      <w:r>
        <w:rPr>
          <w:rFonts w:hint="eastAsia" w:ascii="宋体" w:hAnsi="宋体" w:eastAsia="宋体" w:cs="宋体"/>
          <w:kern w:val="0"/>
          <w:sz w:val="18"/>
          <w:szCs w:val="18"/>
          <w:lang w:val="en-US" w:eastAsia="zh-CN" w:bidi="ar"/>
        </w:rPr>
        <w:t xml:space="preserve">以胶卷、磁带、软盘、视听资料等方式存在的政务信息，可根据申请安排观看； </w:t>
      </w:r>
    </w:p>
    <w:p>
      <w:pPr>
        <w:keepNext w:val="0"/>
        <w:keepLines w:val="0"/>
        <w:widowControl/>
        <w:suppressLineNumbers w:val="0"/>
        <w:spacing w:before="0" w:beforeAutospacing="0" w:after="0" w:afterAutospacing="0" w:line="240" w:lineRule="exact"/>
        <w:ind w:left="0" w:right="0" w:firstLine="360" w:firstLineChars="200"/>
        <w:jc w:val="left"/>
      </w:pPr>
      <w:r>
        <w:rPr>
          <w:rFonts w:hint="eastAsia" w:ascii="宋体" w:hAnsi="宋体" w:eastAsia="宋体" w:cs="宋体"/>
          <w:kern w:val="0"/>
          <w:sz w:val="18"/>
          <w:szCs w:val="18"/>
          <w:lang w:val="en-US" w:eastAsia="zh-CN" w:bidi="ar"/>
        </w:rPr>
        <w:t>（四）法律法规规定的其他</w:t>
      </w:r>
      <w:r>
        <w:rPr>
          <w:rFonts w:hint="eastAsia" w:ascii="宋体" w:hAnsi="宋体" w:eastAsia="宋体" w:cs="宋体"/>
          <w:kern w:val="0"/>
          <w:sz w:val="18"/>
          <w:szCs w:val="18"/>
          <w:lang w:val="en-US" w:eastAsia="zh-CN" w:bidi="ar"/>
        </w:rPr>
        <w:t xml:space="preserve">提供形式。 </w:t>
      </w:r>
    </w:p>
    <w:p>
      <w:pPr>
        <w:pStyle w:val="2"/>
        <w:keepNext w:val="0"/>
        <w:keepLines w:val="0"/>
        <w:widowControl/>
        <w:suppressLineNumbers w:val="0"/>
        <w:spacing w:before="0" w:beforeAutospacing="0" w:after="0" w:afterAutospacing="0" w:line="240" w:lineRule="exact"/>
        <w:ind w:left="0" w:right="0" w:firstLine="379"/>
      </w:pPr>
      <w:r>
        <w:rPr>
          <w:rFonts w:hint="eastAsia" w:ascii="宋体" w:hAnsi="宋体" w:eastAsia="宋体" w:cs="宋体"/>
          <w:b/>
          <w:bCs w:val="0"/>
          <w:sz w:val="18"/>
          <w:szCs w:val="18"/>
        </w:rPr>
        <w:t>第十九条</w:t>
      </w:r>
      <w:r>
        <w:rPr>
          <w:rFonts w:hint="eastAsia" w:ascii="宋体" w:hAnsi="宋体" w:eastAsia="宋体" w:cs="宋体"/>
          <w:sz w:val="18"/>
          <w:szCs w:val="18"/>
        </w:rPr>
        <w:t>　申请人发现政务公开事项的内容有错误或不准确的，有权要求中国人民银行射阳县支行予以更正。政务公开机构应当在</w:t>
      </w:r>
      <w:r>
        <w:rPr>
          <w:rFonts w:hint="eastAsia" w:ascii="宋体" w:hAnsi="宋体" w:eastAsia="宋体" w:cs="宋体"/>
          <w:sz w:val="18"/>
          <w:szCs w:val="18"/>
          <w:lang w:val="en-US"/>
        </w:rPr>
        <w:t>15个工作日内作出更正或不需更正的决定，并及时通知申请人。不需更正的应当说明理由。</w:t>
      </w:r>
    </w:p>
    <w:p>
      <w:pPr>
        <w:pStyle w:val="2"/>
        <w:keepNext w:val="0"/>
        <w:keepLines w:val="0"/>
        <w:widowControl/>
        <w:suppressLineNumbers w:val="0"/>
        <w:spacing w:before="0" w:beforeAutospacing="0" w:after="0" w:afterAutospacing="0" w:line="240" w:lineRule="exact"/>
        <w:ind w:left="0" w:right="0" w:firstLine="379"/>
      </w:pPr>
      <w:r>
        <w:rPr>
          <w:rFonts w:hint="eastAsia" w:ascii="宋体" w:hAnsi="宋体" w:eastAsia="宋体" w:cs="宋体"/>
          <w:b/>
          <w:bCs w:val="0"/>
          <w:sz w:val="18"/>
          <w:szCs w:val="18"/>
        </w:rPr>
        <w:t>第二十条</w:t>
      </w:r>
      <w:r>
        <w:rPr>
          <w:rFonts w:hint="eastAsia" w:ascii="宋体" w:hAnsi="宋体" w:eastAsia="宋体" w:cs="宋体"/>
          <w:sz w:val="18"/>
          <w:szCs w:val="18"/>
        </w:rPr>
        <w:t>　依申请提供政务信息所发生的费用，按国家有关规定处理。</w:t>
      </w:r>
    </w:p>
    <w:p>
      <w:pPr>
        <w:pStyle w:val="2"/>
        <w:keepNext w:val="0"/>
        <w:keepLines w:val="0"/>
        <w:widowControl/>
        <w:suppressLineNumbers w:val="0"/>
        <w:spacing w:before="0" w:beforeAutospacing="0" w:after="0" w:afterAutospacing="0" w:line="240" w:lineRule="exact"/>
        <w:ind w:left="0" w:right="0" w:firstLine="378"/>
      </w:pPr>
      <w:r>
        <w:rPr>
          <w:rFonts w:hint="eastAsia" w:ascii="宋体" w:hAnsi="宋体" w:eastAsia="宋体" w:cs="宋体"/>
          <w:sz w:val="18"/>
          <w:szCs w:val="18"/>
        </w:rPr>
        <w:t>凡法律、法规或总行规章没有明文规定可以收费的，不得向申请人收取或者变相收取相关服务费用。</w:t>
      </w:r>
    </w:p>
    <w:p>
      <w:pPr>
        <w:keepNext w:val="0"/>
        <w:keepLines w:val="0"/>
        <w:widowControl/>
        <w:suppressLineNumbers w:val="0"/>
        <w:spacing w:before="0" w:beforeAutospacing="0" w:after="0" w:afterAutospacing="0" w:line="240" w:lineRule="exact"/>
        <w:ind w:left="0" w:right="0" w:firstLine="316" w:firstLineChars="175"/>
        <w:jc w:val="left"/>
      </w:pPr>
      <w:r>
        <w:rPr>
          <w:rFonts w:hint="eastAsia" w:ascii="宋体" w:hAnsi="宋体" w:eastAsia="宋体" w:cs="宋体"/>
          <w:b/>
          <w:bCs w:val="0"/>
          <w:kern w:val="0"/>
          <w:sz w:val="18"/>
          <w:szCs w:val="18"/>
          <w:lang w:val="en-US" w:eastAsia="zh-CN" w:bidi="ar"/>
        </w:rPr>
        <w:t>第二十一条</w:t>
      </w:r>
      <w:r>
        <w:rPr>
          <w:rFonts w:hint="eastAsia" w:ascii="宋体" w:hAnsi="宋体" w:eastAsia="宋体" w:cs="宋体"/>
          <w:kern w:val="0"/>
          <w:sz w:val="18"/>
          <w:szCs w:val="18"/>
          <w:lang w:val="en-US" w:eastAsia="zh-CN" w:bidi="ar"/>
        </w:rPr>
        <w:t>　下列政务事项和信息，可以依法免于向社会公开：</w:t>
      </w:r>
    </w:p>
    <w:p>
      <w:pPr>
        <w:keepNext w:val="0"/>
        <w:keepLines w:val="0"/>
        <w:widowControl/>
        <w:suppressLineNumbers w:val="0"/>
        <w:spacing w:before="0" w:beforeAutospacing="0" w:after="0" w:afterAutospacing="0" w:line="240" w:lineRule="exact"/>
        <w:ind w:left="0" w:right="0" w:firstLine="315" w:firstLineChars="175"/>
        <w:jc w:val="left"/>
      </w:pPr>
      <w:r>
        <w:rPr>
          <w:rFonts w:hint="eastAsia" w:ascii="宋体" w:hAnsi="宋体" w:eastAsia="宋体" w:cs="宋体"/>
          <w:kern w:val="0"/>
          <w:sz w:val="18"/>
          <w:szCs w:val="18"/>
          <w:lang w:val="en-US" w:eastAsia="zh-CN" w:bidi="ar"/>
        </w:rPr>
        <w:t>（一）属于国家秘密或涉及国家安全的事项；</w:t>
      </w:r>
    </w:p>
    <w:p>
      <w:pPr>
        <w:pStyle w:val="2"/>
        <w:keepNext w:val="0"/>
        <w:keepLines w:val="0"/>
        <w:widowControl/>
        <w:suppressLineNumbers w:val="0"/>
        <w:spacing w:before="0" w:beforeAutospacing="0" w:after="0" w:afterAutospacing="0" w:line="240" w:lineRule="exact"/>
        <w:ind w:left="0" w:right="0" w:firstLine="315"/>
      </w:pPr>
      <w:r>
        <w:rPr>
          <w:rFonts w:hint="eastAsia" w:ascii="宋体" w:hAnsi="宋体" w:eastAsia="宋体" w:cs="宋体"/>
          <w:sz w:val="18"/>
          <w:szCs w:val="18"/>
        </w:rPr>
        <w:t>（二）属于中国人民银行射阳县支行内部不宜公开的研究信息、工作信息以及议事规则等事项；</w:t>
      </w:r>
    </w:p>
    <w:p>
      <w:pPr>
        <w:keepNext w:val="0"/>
        <w:keepLines w:val="0"/>
        <w:widowControl/>
        <w:suppressLineNumbers w:val="0"/>
        <w:spacing w:before="0" w:beforeAutospacing="0" w:after="0" w:afterAutospacing="0" w:line="240" w:lineRule="exact"/>
        <w:ind w:left="0" w:right="0" w:firstLine="360" w:firstLineChars="200"/>
        <w:jc w:val="left"/>
      </w:pPr>
      <w:r>
        <w:rPr>
          <w:rFonts w:hint="eastAsia" w:ascii="宋体" w:hAnsi="宋体" w:eastAsia="宋体" w:cs="宋体"/>
          <w:kern w:val="0"/>
          <w:sz w:val="18"/>
          <w:szCs w:val="18"/>
          <w:lang w:val="en-US" w:eastAsia="zh-CN" w:bidi="ar"/>
        </w:rPr>
        <w:t>（三）公开后可能引起社会混乱的信息；</w:t>
      </w:r>
    </w:p>
    <w:p>
      <w:pPr>
        <w:pStyle w:val="2"/>
        <w:keepNext w:val="0"/>
        <w:keepLines w:val="0"/>
        <w:widowControl/>
        <w:suppressLineNumbers w:val="0"/>
        <w:spacing w:before="0" w:beforeAutospacing="0" w:after="0" w:afterAutospacing="0" w:line="240" w:lineRule="exact"/>
        <w:ind w:left="0" w:right="0" w:firstLine="378"/>
      </w:pPr>
      <w:r>
        <w:rPr>
          <w:rFonts w:hint="eastAsia" w:ascii="宋体" w:hAnsi="宋体" w:eastAsia="宋体" w:cs="宋体"/>
          <w:sz w:val="18"/>
          <w:szCs w:val="18"/>
        </w:rPr>
        <w:t>（四）中国人民银行射阳县支行在履行公务活动中获得的金融机构、企事业单位或个人依法受到保护的商业秘密和个人隐私；</w:t>
      </w:r>
    </w:p>
    <w:p>
      <w:pPr>
        <w:pStyle w:val="2"/>
        <w:keepNext w:val="0"/>
        <w:keepLines w:val="0"/>
        <w:widowControl/>
        <w:suppressLineNumbers w:val="0"/>
        <w:spacing w:before="0" w:beforeAutospacing="0" w:after="0" w:afterAutospacing="0" w:line="240" w:lineRule="exact"/>
        <w:ind w:left="0" w:right="0" w:firstLine="378"/>
      </w:pPr>
      <w:r>
        <w:rPr>
          <w:rFonts w:hint="eastAsia" w:ascii="宋体" w:hAnsi="宋体" w:eastAsia="宋体" w:cs="宋体"/>
          <w:sz w:val="18"/>
          <w:szCs w:val="18"/>
        </w:rPr>
        <w:t>（五）与中国人民银行射阳县支行行政执法有关，公开后可能会影响检查、调查、取证等执法活动或者会威胁个人、单位安全的事项；</w:t>
      </w:r>
    </w:p>
    <w:p>
      <w:pPr>
        <w:keepNext w:val="0"/>
        <w:keepLines w:val="0"/>
        <w:widowControl/>
        <w:suppressLineNumbers w:val="0"/>
        <w:spacing w:before="0" w:beforeAutospacing="0" w:after="0" w:afterAutospacing="0" w:line="240" w:lineRule="exact"/>
        <w:ind w:left="0" w:right="0" w:firstLine="378" w:firstLineChars="210"/>
        <w:jc w:val="left"/>
      </w:pPr>
      <w:r>
        <w:rPr>
          <w:rFonts w:hint="eastAsia" w:ascii="宋体" w:hAnsi="宋体" w:eastAsia="宋体" w:cs="宋体"/>
          <w:kern w:val="0"/>
          <w:sz w:val="18"/>
          <w:szCs w:val="18"/>
          <w:lang w:val="en-US" w:eastAsia="zh-CN" w:bidi="ar"/>
        </w:rPr>
        <w:t>（六）公开可能损害第三方合法权益的事项；</w:t>
      </w:r>
    </w:p>
    <w:p>
      <w:pPr>
        <w:keepNext w:val="0"/>
        <w:keepLines w:val="0"/>
        <w:widowControl/>
        <w:suppressLineNumbers w:val="0"/>
        <w:spacing w:before="0" w:beforeAutospacing="0" w:after="0" w:afterAutospacing="0" w:line="240" w:lineRule="exact"/>
        <w:ind w:left="0" w:right="0" w:firstLine="378" w:firstLineChars="210"/>
        <w:jc w:val="left"/>
      </w:pPr>
      <w:r>
        <w:rPr>
          <w:rFonts w:hint="eastAsia" w:ascii="宋体" w:hAnsi="宋体" w:eastAsia="宋体" w:cs="宋体"/>
          <w:kern w:val="0"/>
          <w:sz w:val="18"/>
          <w:szCs w:val="18"/>
          <w:lang w:val="en-US" w:eastAsia="zh-CN" w:bidi="ar"/>
        </w:rPr>
        <w:t>（七）中国人民银行射阳县支行认为应当保密的其他事项。</w:t>
      </w:r>
    </w:p>
    <w:p>
      <w:pPr>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18"/>
          <w:szCs w:val="18"/>
          <w:lang w:val="en-US" w:eastAsia="zh-CN" w:bidi="ar"/>
        </w:rPr>
        <w:t> </w:t>
      </w:r>
    </w:p>
    <w:p>
      <w:pPr>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18"/>
          <w:szCs w:val="18"/>
          <w:lang w:val="en-US" w:eastAsia="zh-CN" w:bidi="ar"/>
        </w:rPr>
        <w:t>第四章　检　查　监　督</w:t>
      </w:r>
    </w:p>
    <w:p>
      <w:pPr>
        <w:pStyle w:val="2"/>
        <w:keepNext w:val="0"/>
        <w:keepLines w:val="0"/>
        <w:widowControl/>
        <w:suppressLineNumbers w:val="0"/>
        <w:spacing w:before="0" w:beforeAutospacing="0" w:after="0" w:afterAutospacing="0" w:line="240" w:lineRule="exact"/>
        <w:ind w:left="0" w:right="0" w:firstLine="315"/>
      </w:pPr>
      <w:r>
        <w:rPr>
          <w:rFonts w:hint="eastAsia" w:ascii="宋体" w:hAnsi="宋体" w:eastAsia="宋体" w:cs="宋体"/>
          <w:sz w:val="18"/>
          <w:szCs w:val="18"/>
          <w:lang w:val="en-US"/>
        </w:rPr>
        <w:t> </w:t>
      </w:r>
    </w:p>
    <w:p>
      <w:pPr>
        <w:pStyle w:val="2"/>
        <w:keepNext w:val="0"/>
        <w:keepLines w:val="0"/>
        <w:widowControl/>
        <w:suppressLineNumbers w:val="0"/>
        <w:spacing w:before="0" w:beforeAutospacing="0" w:after="0" w:afterAutospacing="0" w:line="240" w:lineRule="exact"/>
        <w:ind w:left="0" w:right="0" w:firstLine="316"/>
      </w:pPr>
      <w:r>
        <w:rPr>
          <w:rFonts w:hint="eastAsia" w:ascii="宋体" w:hAnsi="宋体" w:eastAsia="宋体" w:cs="宋体"/>
          <w:b/>
          <w:bCs w:val="0"/>
          <w:sz w:val="18"/>
          <w:szCs w:val="18"/>
        </w:rPr>
        <w:t>第二十二条</w:t>
      </w:r>
      <w:r>
        <w:rPr>
          <w:rFonts w:hint="eastAsia" w:ascii="宋体" w:hAnsi="宋体" w:eastAsia="宋体" w:cs="宋体"/>
          <w:sz w:val="18"/>
          <w:szCs w:val="18"/>
        </w:rPr>
        <w:t>　中</w:t>
      </w:r>
      <w:bookmarkStart w:id="0" w:name="_GoBack"/>
      <w:bookmarkEnd w:id="0"/>
      <w:r>
        <w:rPr>
          <w:rFonts w:hint="eastAsia" w:ascii="宋体" w:hAnsi="宋体" w:eastAsia="宋体" w:cs="宋体"/>
          <w:sz w:val="18"/>
          <w:szCs w:val="18"/>
        </w:rPr>
        <w:t>国人民银行射阳县支行政务公开领导小组应当对支行政务公开工作情况进行定期或不定期检查，及时发现和纠正存在的问题。</w:t>
      </w:r>
    </w:p>
    <w:p>
      <w:pPr>
        <w:pStyle w:val="2"/>
        <w:keepNext w:val="0"/>
        <w:keepLines w:val="0"/>
        <w:widowControl/>
        <w:suppressLineNumbers w:val="0"/>
        <w:spacing w:before="0" w:beforeAutospacing="0" w:after="0" w:afterAutospacing="0" w:line="240" w:lineRule="exact"/>
        <w:ind w:left="0" w:right="0" w:firstLine="316"/>
      </w:pPr>
      <w:r>
        <w:rPr>
          <w:rFonts w:hint="eastAsia" w:ascii="宋体" w:hAnsi="宋体" w:eastAsia="宋体" w:cs="宋体"/>
          <w:b/>
          <w:bCs w:val="0"/>
          <w:sz w:val="18"/>
          <w:szCs w:val="18"/>
        </w:rPr>
        <w:t>第二十三条</w:t>
      </w:r>
      <w:r>
        <w:rPr>
          <w:rFonts w:hint="eastAsia" w:ascii="宋体" w:hAnsi="宋体" w:eastAsia="宋体" w:cs="宋体"/>
          <w:sz w:val="18"/>
          <w:szCs w:val="18"/>
        </w:rPr>
        <w:t>　对违反本办法，有下列情况之一，并给工作带来不利影响的直接责任人，予以批评教育和限期改正；对情节严重的直接责任人，给予行政处分；构成犯罪的，移交司法机关依法追究刑事责任。</w:t>
      </w:r>
    </w:p>
    <w:p>
      <w:pPr>
        <w:keepNext w:val="0"/>
        <w:keepLines w:val="0"/>
        <w:widowControl/>
        <w:suppressLineNumbers w:val="0"/>
        <w:spacing w:before="0" w:beforeAutospacing="0" w:after="0" w:afterAutospacing="0" w:line="240" w:lineRule="exact"/>
        <w:ind w:left="0" w:right="0" w:firstLine="378" w:firstLineChars="210"/>
        <w:jc w:val="left"/>
      </w:pPr>
      <w:r>
        <w:rPr>
          <w:rFonts w:hint="eastAsia" w:ascii="宋体" w:hAnsi="宋体" w:eastAsia="宋体" w:cs="宋体"/>
          <w:kern w:val="0"/>
          <w:sz w:val="18"/>
          <w:szCs w:val="18"/>
          <w:lang w:val="en-US" w:eastAsia="zh-CN" w:bidi="ar"/>
        </w:rPr>
        <w:t>（一）应当公开的政务事项而未公开的；</w:t>
      </w:r>
    </w:p>
    <w:p>
      <w:pPr>
        <w:keepNext w:val="0"/>
        <w:keepLines w:val="0"/>
        <w:widowControl/>
        <w:suppressLineNumbers w:val="0"/>
        <w:spacing w:before="0" w:beforeAutospacing="0" w:after="0" w:afterAutospacing="0" w:line="240" w:lineRule="exact"/>
        <w:ind w:left="0" w:right="0" w:firstLine="378" w:firstLineChars="210"/>
        <w:jc w:val="left"/>
      </w:pPr>
      <w:r>
        <w:rPr>
          <w:rFonts w:hint="eastAsia" w:ascii="宋体" w:hAnsi="宋体" w:eastAsia="宋体" w:cs="宋体"/>
          <w:kern w:val="0"/>
          <w:sz w:val="18"/>
          <w:szCs w:val="18"/>
          <w:lang w:val="en-US" w:eastAsia="zh-CN" w:bidi="ar"/>
        </w:rPr>
        <w:t>（二）应当及时公开而没有及时公开的；</w:t>
      </w:r>
    </w:p>
    <w:p>
      <w:pPr>
        <w:keepNext w:val="0"/>
        <w:keepLines w:val="0"/>
        <w:widowControl/>
        <w:suppressLineNumbers w:val="0"/>
        <w:spacing w:before="0" w:beforeAutospacing="0" w:after="0" w:afterAutospacing="0" w:line="240" w:lineRule="exact"/>
        <w:ind w:left="0" w:right="0" w:firstLine="378" w:firstLineChars="210"/>
        <w:jc w:val="left"/>
      </w:pPr>
      <w:r>
        <w:rPr>
          <w:rFonts w:hint="eastAsia" w:ascii="宋体" w:hAnsi="宋体" w:eastAsia="宋体" w:cs="宋体"/>
          <w:kern w:val="0"/>
          <w:sz w:val="18"/>
          <w:szCs w:val="18"/>
          <w:lang w:val="en-US" w:eastAsia="zh-CN" w:bidi="ar"/>
        </w:rPr>
        <w:t>（三）公开信息失真的；</w:t>
      </w:r>
    </w:p>
    <w:p>
      <w:pPr>
        <w:pStyle w:val="2"/>
        <w:keepNext w:val="0"/>
        <w:keepLines w:val="0"/>
        <w:widowControl/>
        <w:suppressLineNumbers w:val="0"/>
        <w:spacing w:before="0" w:beforeAutospacing="0" w:after="0" w:afterAutospacing="0" w:line="240" w:lineRule="exact"/>
        <w:ind w:left="0" w:right="0" w:firstLine="378"/>
      </w:pPr>
      <w:r>
        <w:rPr>
          <w:rFonts w:hint="eastAsia" w:ascii="宋体" w:hAnsi="宋体" w:eastAsia="宋体" w:cs="宋体"/>
          <w:sz w:val="18"/>
          <w:szCs w:val="18"/>
        </w:rPr>
        <w:t>（四）在政务公开过程中侵犯金融机构以及其他单位和个人合法权益的；</w:t>
      </w:r>
    </w:p>
    <w:p>
      <w:pPr>
        <w:keepNext w:val="0"/>
        <w:keepLines w:val="0"/>
        <w:widowControl/>
        <w:suppressLineNumbers w:val="0"/>
        <w:spacing w:before="0" w:beforeAutospacing="0" w:after="0" w:afterAutospacing="0" w:line="240" w:lineRule="exact"/>
        <w:ind w:left="0" w:right="0" w:firstLine="378" w:firstLineChars="210"/>
        <w:jc w:val="left"/>
      </w:pPr>
      <w:r>
        <w:rPr>
          <w:rFonts w:hint="eastAsia" w:ascii="宋体" w:hAnsi="宋体" w:eastAsia="宋体" w:cs="宋体"/>
          <w:kern w:val="0"/>
          <w:sz w:val="18"/>
          <w:szCs w:val="18"/>
          <w:lang w:val="en-US" w:eastAsia="zh-CN" w:bidi="ar"/>
        </w:rPr>
        <w:t>（五）擅自对外提供不应公开的政务事项的。</w:t>
      </w:r>
    </w:p>
    <w:p>
      <w:pPr>
        <w:keepNext w:val="0"/>
        <w:keepLines w:val="0"/>
        <w:widowControl/>
        <w:suppressLineNumbers w:val="0"/>
        <w:spacing w:before="0" w:beforeAutospacing="0" w:after="0" w:afterAutospacing="0" w:line="240" w:lineRule="exact"/>
        <w:ind w:left="0" w:right="0" w:firstLine="379" w:firstLineChars="210"/>
        <w:jc w:val="left"/>
      </w:pPr>
      <w:r>
        <w:rPr>
          <w:rFonts w:hint="eastAsia" w:ascii="宋体" w:hAnsi="宋体" w:eastAsia="宋体" w:cs="宋体"/>
          <w:b/>
          <w:bCs w:val="0"/>
          <w:kern w:val="0"/>
          <w:sz w:val="18"/>
          <w:szCs w:val="18"/>
          <w:lang w:val="en-US" w:eastAsia="zh-CN" w:bidi="ar"/>
        </w:rPr>
        <w:t>第二十四条</w:t>
      </w:r>
      <w:r>
        <w:rPr>
          <w:rFonts w:hint="eastAsia" w:ascii="宋体" w:hAnsi="宋体" w:eastAsia="宋体" w:cs="宋体"/>
          <w:kern w:val="0"/>
          <w:sz w:val="18"/>
          <w:szCs w:val="18"/>
          <w:lang w:val="en-US" w:eastAsia="zh-CN" w:bidi="ar"/>
        </w:rPr>
        <w:t>　金融机构以及其他单位和个人认为中国人民银行射阳县支行公开的事项侵犯其合法权益的，可以依法向中国人民银行盐城市中心支行申请行政复议，或者依法向人民法院提起行政诉讼。</w:t>
      </w:r>
    </w:p>
    <w:p>
      <w:pPr>
        <w:keepNext w:val="0"/>
        <w:keepLines w:val="0"/>
        <w:widowControl/>
        <w:suppressLineNumbers w:val="0"/>
        <w:spacing w:before="0" w:beforeAutospacing="0" w:after="0" w:afterAutospacing="0" w:line="240" w:lineRule="exact"/>
        <w:ind w:left="0" w:right="0"/>
        <w:jc w:val="center"/>
      </w:pPr>
      <w:r>
        <w:rPr>
          <w:rFonts w:hint="eastAsia" w:ascii="宋体" w:hAnsi="宋体" w:eastAsia="宋体" w:cs="宋体"/>
          <w:kern w:val="0"/>
          <w:sz w:val="18"/>
          <w:szCs w:val="18"/>
          <w:lang w:val="en-US" w:eastAsia="zh-CN" w:bidi="ar"/>
        </w:rPr>
        <w:t>第五章　附　　则</w:t>
      </w:r>
    </w:p>
    <w:p>
      <w:pPr>
        <w:pStyle w:val="2"/>
        <w:keepNext w:val="0"/>
        <w:keepLines w:val="0"/>
        <w:widowControl/>
        <w:suppressLineNumbers w:val="0"/>
        <w:spacing w:before="0" w:beforeAutospacing="0" w:after="0" w:afterAutospacing="0" w:line="240" w:lineRule="exact"/>
        <w:ind w:left="0" w:right="0" w:firstLine="378"/>
      </w:pPr>
      <w:r>
        <w:rPr>
          <w:rFonts w:hint="eastAsia" w:ascii="宋体" w:hAnsi="宋体" w:eastAsia="宋体" w:cs="宋体"/>
          <w:sz w:val="18"/>
          <w:szCs w:val="18"/>
          <w:lang w:val="en-US"/>
        </w:rPr>
        <w:t> </w:t>
      </w:r>
    </w:p>
    <w:p>
      <w:pPr>
        <w:pStyle w:val="2"/>
        <w:keepNext w:val="0"/>
        <w:keepLines w:val="0"/>
        <w:widowControl/>
        <w:suppressLineNumbers w:val="0"/>
        <w:spacing w:before="0" w:beforeAutospacing="0" w:after="0" w:afterAutospacing="0" w:line="240" w:lineRule="exact"/>
        <w:ind w:left="0" w:right="0" w:firstLine="379"/>
      </w:pPr>
      <w:r>
        <w:rPr>
          <w:rFonts w:hint="eastAsia" w:ascii="宋体" w:hAnsi="宋体" w:eastAsia="宋体" w:cs="宋体"/>
          <w:b/>
          <w:bCs w:val="0"/>
          <w:sz w:val="18"/>
          <w:szCs w:val="18"/>
          <w:lang w:val="en-US"/>
        </w:rPr>
        <w:t>第二十五条</w:t>
      </w:r>
      <w:r>
        <w:rPr>
          <w:rFonts w:hint="eastAsia" w:ascii="宋体" w:hAnsi="宋体" w:eastAsia="宋体" w:cs="宋体"/>
          <w:sz w:val="18"/>
          <w:szCs w:val="18"/>
          <w:lang w:val="en-US"/>
        </w:rPr>
        <w:t>　</w:t>
      </w:r>
      <w:r>
        <w:rPr>
          <w:rFonts w:hint="eastAsia" w:ascii="宋体" w:hAnsi="宋体" w:eastAsia="宋体" w:cs="宋体"/>
          <w:sz w:val="18"/>
          <w:szCs w:val="18"/>
        </w:rPr>
        <w:t>国家外汇管理局射阳县支局政务公开工作适用本办法，但国家外汇管理局另有规定的除外。</w:t>
      </w:r>
    </w:p>
    <w:p>
      <w:pPr>
        <w:keepNext w:val="0"/>
        <w:keepLines w:val="0"/>
        <w:widowControl/>
        <w:suppressLineNumbers w:val="0"/>
        <w:spacing w:before="0" w:beforeAutospacing="0" w:after="0" w:afterAutospacing="0" w:line="240" w:lineRule="exact"/>
        <w:ind w:left="0" w:right="0" w:firstLine="379" w:firstLineChars="210"/>
        <w:jc w:val="left"/>
      </w:pPr>
      <w:r>
        <w:rPr>
          <w:rFonts w:hint="eastAsia" w:ascii="宋体" w:hAnsi="宋体" w:eastAsia="宋体" w:cs="宋体"/>
          <w:b/>
          <w:bCs w:val="0"/>
          <w:kern w:val="0"/>
          <w:sz w:val="18"/>
          <w:szCs w:val="18"/>
          <w:lang w:val="en-US" w:eastAsia="zh-CN" w:bidi="ar"/>
        </w:rPr>
        <w:t>第二十六条</w:t>
      </w:r>
      <w:r>
        <w:rPr>
          <w:rFonts w:hint="eastAsia" w:ascii="宋体" w:hAnsi="宋体" w:eastAsia="宋体" w:cs="宋体"/>
          <w:kern w:val="0"/>
          <w:sz w:val="18"/>
          <w:szCs w:val="18"/>
          <w:lang w:val="en-US" w:eastAsia="zh-CN" w:bidi="ar"/>
        </w:rPr>
        <w:t>　本办法自下发之日起施行。</w:t>
      </w:r>
    </w:p>
    <w:p>
      <w:pPr>
        <w:keepNext w:val="0"/>
        <w:keepLines w:val="0"/>
        <w:widowControl/>
        <w:suppressLineNumbers w:val="0"/>
        <w:spacing w:before="0" w:beforeAutospacing="0" w:after="0" w:afterAutospacing="0" w:line="240" w:lineRule="exact"/>
        <w:ind w:left="0" w:right="0"/>
        <w:jc w:val="left"/>
      </w:pPr>
      <w:r>
        <w:rPr>
          <w:rFonts w:hint="eastAsia" w:ascii="宋体" w:hAnsi="宋体" w:eastAsia="宋体" w:cs="宋体"/>
          <w:kern w:val="0"/>
          <w:sz w:val="18"/>
          <w:szCs w:val="18"/>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118CC"/>
    <w:rsid w:val="468118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2017-12-28T15:15:00Z</dcterms:created>
  <dc:creator>花花1425104114</dc:creator>
  <cp:lastModifiedBy>花花1425104114</cp:lastModifiedBy>
  <dcterms:modified xsi:type="dcterms:W3CDTF">2017-12-28T15:15:31Z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